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5012" w14:textId="77777777" w:rsidR="00B1227A" w:rsidRPr="00362BB1" w:rsidRDefault="00B1227A" w:rsidP="00B1227A">
      <w:pPr>
        <w:ind w:left="5041"/>
        <w:jc w:val="right"/>
        <w:rPr>
          <w:rFonts w:ascii="Times New Roman" w:hAnsi="Times New Roman"/>
          <w:lang w:val="en-GB"/>
        </w:rPr>
      </w:pPr>
      <w:r w:rsidRPr="00362BB1">
        <w:rPr>
          <w:rFonts w:ascii="Times New Roman" w:hAnsi="Times New Roman"/>
          <w:lang w:val="en-GB"/>
        </w:rPr>
        <w:t>Annex no. 1 to Regulation no. 45/2021</w:t>
      </w:r>
    </w:p>
    <w:p w14:paraId="72D3ACB6" w14:textId="77777777" w:rsidR="00B1227A" w:rsidRPr="00362BB1" w:rsidRDefault="00B1227A" w:rsidP="00B1227A">
      <w:pPr>
        <w:ind w:left="5040"/>
        <w:jc w:val="right"/>
        <w:rPr>
          <w:rFonts w:ascii="Times New Roman" w:hAnsi="Times New Roman"/>
          <w:spacing w:val="-7"/>
          <w:lang w:val="en-GB"/>
        </w:rPr>
      </w:pPr>
      <w:r w:rsidRPr="00362BB1">
        <w:rPr>
          <w:rFonts w:ascii="Times New Roman" w:hAnsi="Times New Roman"/>
          <w:spacing w:val="-7"/>
          <w:lang w:val="en-GB"/>
        </w:rPr>
        <w:t>of the WUT Rector</w:t>
      </w:r>
    </w:p>
    <w:p w14:paraId="3D95AAB8" w14:textId="77777777" w:rsidR="00B1227A" w:rsidRPr="00362BB1" w:rsidRDefault="00B1227A" w:rsidP="00B1227A">
      <w:pPr>
        <w:shd w:val="clear" w:color="auto" w:fill="FFFFFF"/>
        <w:spacing w:before="120" w:after="120"/>
        <w:ind w:left="720" w:right="459"/>
        <w:jc w:val="center"/>
        <w:rPr>
          <w:rFonts w:ascii="Times New Roman" w:hAnsi="Times New Roman" w:cs="Times New Roman"/>
          <w:b/>
          <w:bCs/>
          <w:spacing w:val="-2"/>
          <w:sz w:val="24"/>
          <w:szCs w:val="24"/>
          <w:lang w:val="en-GB"/>
        </w:rPr>
      </w:pPr>
      <w:r w:rsidRPr="00CD0882">
        <w:rPr>
          <w:rFonts w:ascii="Times New Roman" w:hAnsi="Times New Roman" w:cs="Times New Roman"/>
          <w:b/>
          <w:bCs/>
          <w:spacing w:val="-2"/>
          <w:sz w:val="24"/>
          <w:szCs w:val="24"/>
          <w:lang w:val="en-GB"/>
        </w:rPr>
        <w:t xml:space="preserve">Regulations on organisation and financing obligatory student internships included in the first- and </w:t>
      </w:r>
      <w:proofErr w:type="gramStart"/>
      <w:r w:rsidRPr="00CD0882">
        <w:rPr>
          <w:rFonts w:ascii="Times New Roman" w:hAnsi="Times New Roman" w:cs="Times New Roman"/>
          <w:b/>
          <w:bCs/>
          <w:spacing w:val="-2"/>
          <w:sz w:val="24"/>
          <w:szCs w:val="24"/>
          <w:lang w:val="en-GB"/>
        </w:rPr>
        <w:t>second-cycle</w:t>
      </w:r>
      <w:proofErr w:type="gramEnd"/>
      <w:r w:rsidRPr="00CD0882">
        <w:rPr>
          <w:rFonts w:ascii="Times New Roman" w:hAnsi="Times New Roman" w:cs="Times New Roman"/>
          <w:b/>
          <w:bCs/>
          <w:spacing w:val="-2"/>
          <w:sz w:val="24"/>
          <w:szCs w:val="24"/>
          <w:lang w:val="en-GB"/>
        </w:rPr>
        <w:t xml:space="preserve"> and long-cycle Master’s full-time and part-time degree programmes</w:t>
      </w:r>
      <w:r w:rsidRPr="00362BB1">
        <w:rPr>
          <w:rFonts w:ascii="Times New Roman" w:hAnsi="Times New Roman" w:cs="Times New Roman"/>
          <w:b/>
          <w:bCs/>
          <w:spacing w:val="-2"/>
          <w:sz w:val="24"/>
          <w:szCs w:val="24"/>
          <w:lang w:val="en-GB"/>
        </w:rPr>
        <w:t xml:space="preserve"> </w:t>
      </w:r>
    </w:p>
    <w:p w14:paraId="31C31E33" w14:textId="77777777" w:rsidR="00B1227A" w:rsidRPr="00362BB1" w:rsidRDefault="00B1227A" w:rsidP="00B1227A">
      <w:pPr>
        <w:spacing w:before="120" w:after="120"/>
        <w:jc w:val="center"/>
        <w:rPr>
          <w:rFonts w:ascii="Times New Roman" w:hAnsi="Times New Roman" w:cs="Times New Roman"/>
          <w:sz w:val="24"/>
          <w:szCs w:val="24"/>
          <w:lang w:val="en-GB"/>
        </w:rPr>
      </w:pPr>
      <w:r w:rsidRPr="00362BB1">
        <w:rPr>
          <w:rFonts w:ascii="Times New Roman" w:hAnsi="Times New Roman" w:cs="Times New Roman"/>
          <w:sz w:val="24"/>
          <w:szCs w:val="24"/>
          <w:lang w:val="en-GB"/>
        </w:rPr>
        <w:t xml:space="preserve">§ 1 </w:t>
      </w:r>
    </w:p>
    <w:p w14:paraId="256A5DB3" w14:textId="77777777" w:rsidR="00B1227A" w:rsidRPr="00362BB1" w:rsidRDefault="00B1227A" w:rsidP="00B1227A">
      <w:pPr>
        <w:spacing w:before="120" w:after="120"/>
        <w:jc w:val="both"/>
        <w:rPr>
          <w:rFonts w:ascii="Times New Roman" w:hAnsi="Times New Roman" w:cs="Times New Roman"/>
          <w:sz w:val="24"/>
          <w:szCs w:val="24"/>
          <w:lang w:val="en-GB"/>
        </w:rPr>
      </w:pPr>
      <w:r w:rsidRPr="00362BB1">
        <w:rPr>
          <w:rFonts w:ascii="Times New Roman" w:hAnsi="Times New Roman" w:cs="Times New Roman"/>
          <w:sz w:val="24"/>
          <w:szCs w:val="24"/>
          <w:lang w:val="en-GB"/>
        </w:rPr>
        <w:t xml:space="preserve">The regulations determine the rules of organisation and financing of obligatory student internships included in the study programmes laid down by the WUT Senate. </w:t>
      </w:r>
    </w:p>
    <w:p w14:paraId="7C996754" w14:textId="77777777" w:rsidR="00B1227A" w:rsidRPr="00362BB1" w:rsidRDefault="00B1227A" w:rsidP="00B1227A">
      <w:pPr>
        <w:spacing w:before="120" w:after="120"/>
        <w:jc w:val="center"/>
        <w:rPr>
          <w:rFonts w:ascii="Times New Roman" w:hAnsi="Times New Roman" w:cs="Times New Roman"/>
          <w:sz w:val="24"/>
          <w:szCs w:val="24"/>
          <w:lang w:val="en-GB"/>
        </w:rPr>
      </w:pPr>
      <w:r w:rsidRPr="00362BB1">
        <w:rPr>
          <w:rFonts w:ascii="Times New Roman" w:hAnsi="Times New Roman" w:cs="Times New Roman"/>
          <w:spacing w:val="-4"/>
          <w:sz w:val="24"/>
          <w:szCs w:val="24"/>
          <w:lang w:val="en-GB"/>
        </w:rPr>
        <w:t>§ 2</w:t>
      </w:r>
    </w:p>
    <w:p w14:paraId="241DF069" w14:textId="77777777" w:rsidR="00B1227A" w:rsidRPr="00362BB1" w:rsidRDefault="00B1227A" w:rsidP="00B1227A">
      <w:pPr>
        <w:numPr>
          <w:ilvl w:val="0"/>
          <w:numId w:val="7"/>
        </w:numPr>
        <w:jc w:val="both"/>
        <w:rPr>
          <w:rFonts w:ascii="Times New Roman" w:hAnsi="Times New Roman" w:cs="Times New Roman"/>
          <w:spacing w:val="-22"/>
          <w:sz w:val="24"/>
          <w:szCs w:val="24"/>
          <w:lang w:val="en-GB"/>
        </w:rPr>
      </w:pPr>
      <w:r w:rsidRPr="00362BB1">
        <w:rPr>
          <w:rFonts w:ascii="Times New Roman" w:hAnsi="Times New Roman" w:cs="Times New Roman"/>
          <w:spacing w:val="-1"/>
          <w:sz w:val="24"/>
          <w:szCs w:val="24"/>
          <w:lang w:val="en-GB"/>
        </w:rPr>
        <w:t>Student internships may be completed at the University or with external entities.</w:t>
      </w:r>
    </w:p>
    <w:p w14:paraId="2B9CBF64" w14:textId="77777777" w:rsidR="00B1227A" w:rsidRPr="00362BB1" w:rsidRDefault="00B1227A" w:rsidP="00B1227A">
      <w:pPr>
        <w:numPr>
          <w:ilvl w:val="0"/>
          <w:numId w:val="7"/>
        </w:numPr>
        <w:jc w:val="both"/>
        <w:rPr>
          <w:rFonts w:ascii="Times New Roman" w:hAnsi="Times New Roman" w:cs="Times New Roman"/>
          <w:spacing w:val="-22"/>
          <w:sz w:val="24"/>
          <w:szCs w:val="24"/>
          <w:lang w:val="en-GB"/>
        </w:rPr>
      </w:pPr>
      <w:r w:rsidRPr="00362BB1">
        <w:rPr>
          <w:rFonts w:ascii="Times New Roman" w:hAnsi="Times New Roman" w:cs="Times New Roman"/>
          <w:spacing w:val="-1"/>
          <w:sz w:val="24"/>
          <w:szCs w:val="24"/>
          <w:lang w:val="en-GB"/>
        </w:rPr>
        <w:t xml:space="preserve">Student internships are completed </w:t>
      </w:r>
      <w:proofErr w:type="gramStart"/>
      <w:r w:rsidRPr="00362BB1">
        <w:rPr>
          <w:rFonts w:ascii="Times New Roman" w:hAnsi="Times New Roman" w:cs="Times New Roman"/>
          <w:spacing w:val="-1"/>
          <w:sz w:val="24"/>
          <w:szCs w:val="24"/>
          <w:lang w:val="en-GB"/>
        </w:rPr>
        <w:t>on the basis of</w:t>
      </w:r>
      <w:proofErr w:type="gramEnd"/>
      <w:r w:rsidRPr="00362BB1">
        <w:rPr>
          <w:rFonts w:ascii="Times New Roman" w:hAnsi="Times New Roman" w:cs="Times New Roman"/>
          <w:spacing w:val="-1"/>
          <w:sz w:val="24"/>
          <w:szCs w:val="24"/>
          <w:lang w:val="en-GB"/>
        </w:rPr>
        <w:t xml:space="preserve"> an agreement concluded between heads of WUT basic organizational units and the student who participates in the internship or between WUT – the organizational unit, an external entity and the student and</w:t>
      </w:r>
      <w:r>
        <w:rPr>
          <w:rFonts w:ascii="Times New Roman" w:hAnsi="Times New Roman" w:cs="Times New Roman"/>
          <w:spacing w:val="-1"/>
          <w:sz w:val="24"/>
          <w:szCs w:val="24"/>
          <w:lang w:val="en-GB"/>
        </w:rPr>
        <w:t xml:space="preserve"> on the basis of</w:t>
      </w:r>
      <w:r w:rsidRPr="00362BB1">
        <w:rPr>
          <w:rFonts w:ascii="Times New Roman" w:hAnsi="Times New Roman" w:cs="Times New Roman"/>
          <w:spacing w:val="-1"/>
          <w:sz w:val="24"/>
          <w:szCs w:val="24"/>
          <w:lang w:val="en-GB"/>
        </w:rPr>
        <w:t xml:space="preserve"> an individual referral.</w:t>
      </w:r>
    </w:p>
    <w:p w14:paraId="3767319A" w14:textId="77777777" w:rsidR="00B1227A" w:rsidRPr="00362BB1" w:rsidRDefault="00B1227A" w:rsidP="00B1227A">
      <w:pPr>
        <w:numPr>
          <w:ilvl w:val="0"/>
          <w:numId w:val="7"/>
        </w:numPr>
        <w:jc w:val="both"/>
        <w:rPr>
          <w:rFonts w:ascii="Times New Roman" w:hAnsi="Times New Roman" w:cs="Times New Roman"/>
          <w:spacing w:val="-22"/>
          <w:sz w:val="24"/>
          <w:szCs w:val="24"/>
          <w:lang w:val="en-GB"/>
        </w:rPr>
      </w:pPr>
      <w:r w:rsidRPr="00362BB1">
        <w:rPr>
          <w:rFonts w:ascii="Times New Roman" w:hAnsi="Times New Roman" w:cs="Times New Roman"/>
          <w:spacing w:val="-1"/>
          <w:sz w:val="24"/>
          <w:szCs w:val="24"/>
          <w:lang w:val="en-GB"/>
        </w:rPr>
        <w:t xml:space="preserve">If the student during the internship </w:t>
      </w:r>
      <w:r>
        <w:rPr>
          <w:rFonts w:ascii="Times New Roman" w:hAnsi="Times New Roman" w:cs="Times New Roman"/>
          <w:spacing w:val="-1"/>
          <w:sz w:val="24"/>
          <w:szCs w:val="24"/>
          <w:lang w:val="en-GB"/>
        </w:rPr>
        <w:t>has entered</w:t>
      </w:r>
      <w:r w:rsidRPr="00362BB1">
        <w:rPr>
          <w:rFonts w:ascii="Times New Roman" w:hAnsi="Times New Roman" w:cs="Times New Roman"/>
          <w:spacing w:val="-1"/>
          <w:sz w:val="24"/>
          <w:szCs w:val="24"/>
          <w:lang w:val="en-GB"/>
        </w:rPr>
        <w:t xml:space="preserve"> a job contract, an internship </w:t>
      </w:r>
      <w:proofErr w:type="gramStart"/>
      <w:r w:rsidRPr="00362BB1">
        <w:rPr>
          <w:rFonts w:ascii="Times New Roman" w:hAnsi="Times New Roman" w:cs="Times New Roman"/>
          <w:spacing w:val="-1"/>
          <w:sz w:val="24"/>
          <w:szCs w:val="24"/>
          <w:lang w:val="en-GB"/>
        </w:rPr>
        <w:t>contract</w:t>
      </w:r>
      <w:proofErr w:type="gramEnd"/>
      <w:r w:rsidRPr="00362BB1">
        <w:rPr>
          <w:rFonts w:ascii="Times New Roman" w:hAnsi="Times New Roman" w:cs="Times New Roman"/>
          <w:spacing w:val="-1"/>
          <w:sz w:val="24"/>
          <w:szCs w:val="24"/>
          <w:lang w:val="en-GB"/>
        </w:rPr>
        <w:t xml:space="preserve"> or a contract of mandate</w:t>
      </w:r>
      <w:r w:rsidRPr="006D129C">
        <w:rPr>
          <w:rFonts w:ascii="Times New Roman" w:hAnsi="Times New Roman" w:cs="Times New Roman"/>
          <w:spacing w:val="-1"/>
          <w:sz w:val="24"/>
          <w:szCs w:val="24"/>
          <w:lang w:val="en-GB"/>
        </w:rPr>
        <w:t xml:space="preserve"> </w:t>
      </w:r>
      <w:r w:rsidRPr="00362BB1">
        <w:rPr>
          <w:rFonts w:ascii="Times New Roman" w:hAnsi="Times New Roman" w:cs="Times New Roman"/>
          <w:spacing w:val="-1"/>
          <w:sz w:val="24"/>
          <w:szCs w:val="24"/>
          <w:lang w:val="en-GB"/>
        </w:rPr>
        <w:t>with the external entity, the conclusion of the agreement between WUT – the basic organizational unit and the external entity is not required</w:t>
      </w:r>
      <w:r w:rsidRPr="00362BB1">
        <w:rPr>
          <w:rFonts w:ascii="Times New Roman" w:hAnsi="Times New Roman" w:cs="Times New Roman"/>
          <w:spacing w:val="-22"/>
          <w:sz w:val="24"/>
          <w:szCs w:val="24"/>
          <w:lang w:val="en-GB"/>
        </w:rPr>
        <w:t>.</w:t>
      </w:r>
    </w:p>
    <w:p w14:paraId="0CE6A55C" w14:textId="77777777" w:rsidR="00B1227A" w:rsidRPr="00362BB1" w:rsidRDefault="00B1227A" w:rsidP="00B1227A">
      <w:pPr>
        <w:numPr>
          <w:ilvl w:val="0"/>
          <w:numId w:val="7"/>
        </w:numPr>
        <w:jc w:val="both"/>
        <w:rPr>
          <w:rFonts w:ascii="Times New Roman" w:hAnsi="Times New Roman" w:cs="Times New Roman"/>
          <w:spacing w:val="-12"/>
          <w:sz w:val="24"/>
          <w:szCs w:val="24"/>
          <w:lang w:val="en-GB"/>
        </w:rPr>
      </w:pPr>
      <w:r w:rsidRPr="00362BB1">
        <w:rPr>
          <w:rFonts w:ascii="Times New Roman" w:hAnsi="Times New Roman" w:cs="Times New Roman"/>
          <w:spacing w:val="-1"/>
          <w:sz w:val="24"/>
          <w:szCs w:val="24"/>
          <w:lang w:val="en-GB"/>
        </w:rPr>
        <w:t xml:space="preserve">The student may apply </w:t>
      </w:r>
      <w:r>
        <w:rPr>
          <w:rFonts w:ascii="Times New Roman" w:hAnsi="Times New Roman" w:cs="Times New Roman"/>
          <w:spacing w:val="-1"/>
          <w:sz w:val="24"/>
          <w:szCs w:val="24"/>
          <w:lang w:val="en-GB"/>
        </w:rPr>
        <w:t>for</w:t>
      </w:r>
      <w:r w:rsidRPr="00362BB1">
        <w:rPr>
          <w:rFonts w:ascii="Times New Roman" w:hAnsi="Times New Roman" w:cs="Times New Roman"/>
          <w:spacing w:val="-1"/>
          <w:sz w:val="24"/>
          <w:szCs w:val="24"/>
          <w:lang w:val="en-GB"/>
        </w:rPr>
        <w:t xml:space="preserve"> a credit for the internship which is being completed at the chosen external entity in Poland or abroad </w:t>
      </w:r>
      <w:proofErr w:type="gramStart"/>
      <w:r w:rsidRPr="00362BB1">
        <w:rPr>
          <w:rFonts w:ascii="Times New Roman" w:hAnsi="Times New Roman" w:cs="Times New Roman"/>
          <w:spacing w:val="-1"/>
          <w:sz w:val="24"/>
          <w:szCs w:val="24"/>
          <w:lang w:val="en-GB"/>
        </w:rPr>
        <w:t>on the basis of</w:t>
      </w:r>
      <w:proofErr w:type="gramEnd"/>
      <w:r w:rsidRPr="00362BB1">
        <w:rPr>
          <w:rFonts w:ascii="Times New Roman" w:hAnsi="Times New Roman" w:cs="Times New Roman"/>
          <w:spacing w:val="-1"/>
          <w:sz w:val="24"/>
          <w:szCs w:val="24"/>
          <w:lang w:val="en-GB"/>
        </w:rPr>
        <w:t>:</w:t>
      </w:r>
    </w:p>
    <w:p w14:paraId="076267AF" w14:textId="77777777" w:rsidR="00B1227A" w:rsidRPr="00362BB1" w:rsidRDefault="00B1227A" w:rsidP="00B1227A">
      <w:pPr>
        <w:numPr>
          <w:ilvl w:val="0"/>
          <w:numId w:val="6"/>
        </w:numPr>
        <w:suppressAutoHyphens/>
        <w:autoSpaceDN/>
        <w:adjustRightInd/>
        <w:ind w:left="709" w:hanging="425"/>
        <w:jc w:val="both"/>
        <w:rPr>
          <w:rFonts w:ascii="Times New Roman" w:hAnsi="Times New Roman" w:cs="Times New Roman"/>
          <w:sz w:val="24"/>
          <w:szCs w:val="24"/>
          <w:lang w:val="en-GB"/>
        </w:rPr>
      </w:pPr>
      <w:r w:rsidRPr="00362BB1">
        <w:rPr>
          <w:rFonts w:ascii="Times New Roman" w:hAnsi="Times New Roman" w:cs="Times New Roman"/>
          <w:sz w:val="24"/>
          <w:szCs w:val="24"/>
          <w:lang w:val="en-GB"/>
        </w:rPr>
        <w:t>programme of the inter</w:t>
      </w:r>
      <w:r>
        <w:rPr>
          <w:rFonts w:ascii="Times New Roman" w:hAnsi="Times New Roman" w:cs="Times New Roman"/>
          <w:sz w:val="24"/>
          <w:szCs w:val="24"/>
          <w:lang w:val="en-GB"/>
        </w:rPr>
        <w:t>ns</w:t>
      </w:r>
      <w:r w:rsidRPr="00362BB1">
        <w:rPr>
          <w:rFonts w:ascii="Times New Roman" w:hAnsi="Times New Roman" w:cs="Times New Roman"/>
          <w:sz w:val="24"/>
          <w:szCs w:val="24"/>
          <w:lang w:val="en-GB"/>
        </w:rPr>
        <w:t xml:space="preserve">hip approved by the proxy for </w:t>
      </w:r>
      <w:r>
        <w:rPr>
          <w:rFonts w:ascii="Times New Roman" w:hAnsi="Times New Roman" w:cs="Times New Roman"/>
          <w:sz w:val="24"/>
          <w:szCs w:val="24"/>
          <w:lang w:val="en-GB"/>
        </w:rPr>
        <w:t xml:space="preserve">student </w:t>
      </w:r>
      <w:proofErr w:type="gramStart"/>
      <w:r w:rsidRPr="00362BB1">
        <w:rPr>
          <w:rFonts w:ascii="Times New Roman" w:hAnsi="Times New Roman" w:cs="Times New Roman"/>
          <w:sz w:val="24"/>
          <w:szCs w:val="24"/>
          <w:lang w:val="en-GB"/>
        </w:rPr>
        <w:t>internships</w:t>
      </w:r>
      <w:r>
        <w:rPr>
          <w:rFonts w:ascii="Times New Roman" w:hAnsi="Times New Roman" w:cs="Times New Roman"/>
          <w:sz w:val="24"/>
          <w:szCs w:val="24"/>
          <w:lang w:val="en-GB"/>
        </w:rPr>
        <w:t>;</w:t>
      </w:r>
      <w:proofErr w:type="gramEnd"/>
    </w:p>
    <w:p w14:paraId="65304CF5" w14:textId="77777777" w:rsidR="00B1227A" w:rsidRPr="00362BB1" w:rsidRDefault="00B1227A" w:rsidP="00B1227A">
      <w:pPr>
        <w:numPr>
          <w:ilvl w:val="0"/>
          <w:numId w:val="6"/>
        </w:numPr>
        <w:suppressAutoHyphens/>
        <w:autoSpaceDN/>
        <w:adjustRightInd/>
        <w:ind w:left="709" w:hanging="425"/>
        <w:jc w:val="both"/>
        <w:rPr>
          <w:rFonts w:ascii="Times New Roman" w:hAnsi="Times New Roman" w:cs="Times New Roman"/>
          <w:sz w:val="24"/>
          <w:szCs w:val="24"/>
          <w:lang w:val="en-GB"/>
        </w:rPr>
      </w:pPr>
      <w:r w:rsidRPr="00362BB1">
        <w:rPr>
          <w:rFonts w:ascii="Times New Roman" w:hAnsi="Times New Roman" w:cs="Times New Roman"/>
          <w:sz w:val="24"/>
          <w:szCs w:val="24"/>
          <w:lang w:val="en-GB"/>
        </w:rPr>
        <w:t xml:space="preserve">internship </w:t>
      </w:r>
      <w:proofErr w:type="gramStart"/>
      <w:r w:rsidRPr="00362BB1">
        <w:rPr>
          <w:rFonts w:ascii="Times New Roman" w:hAnsi="Times New Roman" w:cs="Times New Roman"/>
          <w:sz w:val="24"/>
          <w:szCs w:val="24"/>
          <w:lang w:val="en-GB"/>
        </w:rPr>
        <w:t>report;</w:t>
      </w:r>
      <w:proofErr w:type="gramEnd"/>
    </w:p>
    <w:p w14:paraId="09054F8A" w14:textId="77777777" w:rsidR="00B1227A" w:rsidRPr="00362BB1" w:rsidRDefault="00B1227A" w:rsidP="00B1227A">
      <w:pPr>
        <w:numPr>
          <w:ilvl w:val="0"/>
          <w:numId w:val="6"/>
        </w:numPr>
        <w:suppressAutoHyphens/>
        <w:autoSpaceDN/>
        <w:adjustRightInd/>
        <w:ind w:left="709" w:hanging="425"/>
        <w:jc w:val="both"/>
        <w:rPr>
          <w:rFonts w:ascii="Times New Roman" w:hAnsi="Times New Roman" w:cs="Times New Roman"/>
          <w:sz w:val="24"/>
          <w:szCs w:val="24"/>
          <w:lang w:val="en-GB"/>
        </w:rPr>
      </w:pPr>
      <w:r w:rsidRPr="00362BB1">
        <w:rPr>
          <w:rFonts w:ascii="Times New Roman" w:hAnsi="Times New Roman" w:cs="Times New Roman"/>
          <w:sz w:val="24"/>
          <w:szCs w:val="24"/>
          <w:lang w:val="en-GB"/>
        </w:rPr>
        <w:t>certificate on completion of the internship, issued by the entity where the inter</w:t>
      </w:r>
      <w:r>
        <w:rPr>
          <w:rFonts w:ascii="Times New Roman" w:hAnsi="Times New Roman" w:cs="Times New Roman"/>
          <w:sz w:val="24"/>
          <w:szCs w:val="24"/>
          <w:lang w:val="en-GB"/>
        </w:rPr>
        <w:t>ns</w:t>
      </w:r>
      <w:r w:rsidRPr="00362BB1">
        <w:rPr>
          <w:rFonts w:ascii="Times New Roman" w:hAnsi="Times New Roman" w:cs="Times New Roman"/>
          <w:sz w:val="24"/>
          <w:szCs w:val="24"/>
          <w:lang w:val="en-GB"/>
        </w:rPr>
        <w:t>hip was completed.</w:t>
      </w:r>
    </w:p>
    <w:p w14:paraId="2BC91044" w14:textId="77777777" w:rsidR="00B1227A" w:rsidRPr="00362BB1" w:rsidRDefault="00B1227A" w:rsidP="00B1227A">
      <w:pPr>
        <w:spacing w:before="120" w:after="120"/>
        <w:jc w:val="center"/>
        <w:rPr>
          <w:rFonts w:ascii="Times New Roman" w:hAnsi="Times New Roman" w:cs="Times New Roman"/>
          <w:sz w:val="24"/>
          <w:szCs w:val="24"/>
          <w:lang w:val="en-GB"/>
        </w:rPr>
      </w:pPr>
      <w:r w:rsidRPr="00362BB1">
        <w:rPr>
          <w:rFonts w:ascii="Times New Roman" w:hAnsi="Times New Roman" w:cs="Times New Roman"/>
          <w:sz w:val="24"/>
          <w:szCs w:val="24"/>
          <w:lang w:val="en-GB"/>
        </w:rPr>
        <w:t>§ 3</w:t>
      </w:r>
    </w:p>
    <w:p w14:paraId="5B81BDD8" w14:textId="77777777" w:rsidR="00B1227A" w:rsidRPr="00362BB1" w:rsidRDefault="00B1227A" w:rsidP="00B1227A">
      <w:pPr>
        <w:numPr>
          <w:ilvl w:val="0"/>
          <w:numId w:val="1"/>
        </w:numPr>
        <w:ind w:left="360"/>
        <w:jc w:val="both"/>
        <w:rPr>
          <w:rFonts w:ascii="Times New Roman" w:hAnsi="Times New Roman" w:cs="Times New Roman"/>
          <w:spacing w:val="-18"/>
          <w:sz w:val="24"/>
          <w:szCs w:val="24"/>
          <w:lang w:val="en-GB"/>
        </w:rPr>
      </w:pPr>
      <w:r>
        <w:rPr>
          <w:rFonts w:ascii="Times New Roman" w:hAnsi="Times New Roman" w:cs="Times New Roman"/>
          <w:sz w:val="24"/>
          <w:szCs w:val="24"/>
          <w:lang w:val="en-GB"/>
        </w:rPr>
        <w:t>The h</w:t>
      </w:r>
      <w:r w:rsidRPr="00362BB1">
        <w:rPr>
          <w:rFonts w:ascii="Times New Roman" w:hAnsi="Times New Roman" w:cs="Times New Roman"/>
          <w:sz w:val="24"/>
          <w:szCs w:val="24"/>
          <w:lang w:val="en-GB"/>
        </w:rPr>
        <w:t xml:space="preserve">ead of the basic organisational unit may appoint a proxy for </w:t>
      </w:r>
      <w:r>
        <w:rPr>
          <w:rFonts w:ascii="Times New Roman" w:hAnsi="Times New Roman" w:cs="Times New Roman"/>
          <w:sz w:val="24"/>
          <w:szCs w:val="24"/>
          <w:lang w:val="en-GB"/>
        </w:rPr>
        <w:t xml:space="preserve">student </w:t>
      </w:r>
      <w:r w:rsidRPr="00362BB1">
        <w:rPr>
          <w:rFonts w:ascii="Times New Roman" w:hAnsi="Times New Roman" w:cs="Times New Roman"/>
          <w:sz w:val="24"/>
          <w:szCs w:val="24"/>
          <w:lang w:val="en-GB"/>
        </w:rPr>
        <w:t xml:space="preserve">internships </w:t>
      </w:r>
      <w:r>
        <w:rPr>
          <w:rFonts w:ascii="Times New Roman" w:hAnsi="Times New Roman" w:cs="Times New Roman"/>
          <w:sz w:val="24"/>
          <w:szCs w:val="24"/>
          <w:lang w:val="en-GB"/>
        </w:rPr>
        <w:t>to</w:t>
      </w:r>
      <w:r w:rsidRPr="00362BB1">
        <w:rPr>
          <w:rFonts w:ascii="Times New Roman" w:hAnsi="Times New Roman" w:cs="Times New Roman"/>
          <w:sz w:val="24"/>
          <w:szCs w:val="24"/>
          <w:lang w:val="en-GB"/>
        </w:rPr>
        <w:t xml:space="preserve"> supervis</w:t>
      </w:r>
      <w:r>
        <w:rPr>
          <w:rFonts w:ascii="Times New Roman" w:hAnsi="Times New Roman" w:cs="Times New Roman"/>
          <w:sz w:val="24"/>
          <w:szCs w:val="24"/>
          <w:lang w:val="en-GB"/>
        </w:rPr>
        <w:t>e</w:t>
      </w:r>
      <w:r w:rsidRPr="00362BB1">
        <w:rPr>
          <w:rFonts w:ascii="Times New Roman" w:hAnsi="Times New Roman" w:cs="Times New Roman"/>
          <w:sz w:val="24"/>
          <w:szCs w:val="24"/>
          <w:lang w:val="en-GB"/>
        </w:rPr>
        <w:t xml:space="preserve"> the organisation and completion of internships. If the proxy may not be appointed, </w:t>
      </w:r>
      <w:r>
        <w:rPr>
          <w:rFonts w:ascii="Times New Roman" w:hAnsi="Times New Roman" w:cs="Times New Roman"/>
          <w:sz w:val="24"/>
          <w:szCs w:val="24"/>
          <w:lang w:val="en-GB"/>
        </w:rPr>
        <w:t>their</w:t>
      </w:r>
      <w:r w:rsidRPr="00362BB1">
        <w:rPr>
          <w:rFonts w:ascii="Times New Roman" w:hAnsi="Times New Roman" w:cs="Times New Roman"/>
          <w:sz w:val="24"/>
          <w:szCs w:val="24"/>
          <w:lang w:val="en-GB"/>
        </w:rPr>
        <w:t xml:space="preserve"> tasks shall be performed by the relevant vice-dean.</w:t>
      </w:r>
    </w:p>
    <w:p w14:paraId="1B5CE9B4" w14:textId="77777777" w:rsidR="00B1227A" w:rsidRPr="00362BB1" w:rsidRDefault="00B1227A" w:rsidP="00B1227A">
      <w:pPr>
        <w:numPr>
          <w:ilvl w:val="0"/>
          <w:numId w:val="1"/>
        </w:numPr>
        <w:ind w:left="360"/>
        <w:jc w:val="both"/>
        <w:rPr>
          <w:rFonts w:ascii="Times New Roman" w:hAnsi="Times New Roman" w:cs="Times New Roman"/>
          <w:spacing w:val="-18"/>
          <w:sz w:val="24"/>
          <w:szCs w:val="24"/>
          <w:lang w:val="en-GB"/>
        </w:rPr>
      </w:pPr>
      <w:r w:rsidRPr="00362BB1">
        <w:rPr>
          <w:rFonts w:ascii="Times New Roman" w:hAnsi="Times New Roman" w:cs="Times New Roman"/>
          <w:sz w:val="24"/>
          <w:szCs w:val="24"/>
          <w:lang w:val="en-GB"/>
        </w:rPr>
        <w:t xml:space="preserve">The tasks of the proxy </w:t>
      </w:r>
      <w:r>
        <w:rPr>
          <w:rFonts w:ascii="Times New Roman" w:hAnsi="Times New Roman" w:cs="Times New Roman"/>
          <w:sz w:val="24"/>
          <w:szCs w:val="24"/>
          <w:lang w:val="en-GB"/>
        </w:rPr>
        <w:t>for</w:t>
      </w:r>
      <w:r w:rsidRPr="00362BB1">
        <w:rPr>
          <w:rFonts w:ascii="Times New Roman" w:hAnsi="Times New Roman" w:cs="Times New Roman"/>
          <w:sz w:val="24"/>
          <w:szCs w:val="24"/>
          <w:lang w:val="en-GB"/>
        </w:rPr>
        <w:t xml:space="preserve"> internships shall include, in particular:</w:t>
      </w:r>
    </w:p>
    <w:p w14:paraId="567E56E3" w14:textId="77777777" w:rsidR="00B1227A" w:rsidRPr="00362BB1" w:rsidRDefault="00B1227A" w:rsidP="00B1227A">
      <w:pPr>
        <w:numPr>
          <w:ilvl w:val="0"/>
          <w:numId w:val="2"/>
        </w:numPr>
        <w:jc w:val="both"/>
        <w:rPr>
          <w:rFonts w:ascii="Times New Roman" w:hAnsi="Times New Roman" w:cs="Times New Roman"/>
          <w:spacing w:val="-17"/>
          <w:sz w:val="24"/>
          <w:szCs w:val="24"/>
          <w:lang w:val="en-GB"/>
        </w:rPr>
      </w:pPr>
      <w:r w:rsidRPr="00362BB1">
        <w:rPr>
          <w:rFonts w:ascii="Times New Roman" w:hAnsi="Times New Roman" w:cs="Times New Roman"/>
          <w:sz w:val="24"/>
          <w:szCs w:val="24"/>
          <w:lang w:val="en-GB"/>
        </w:rPr>
        <w:t xml:space="preserve">drawing up a timetable of student </w:t>
      </w:r>
      <w:proofErr w:type="gramStart"/>
      <w:r w:rsidRPr="00362BB1">
        <w:rPr>
          <w:rFonts w:ascii="Times New Roman" w:hAnsi="Times New Roman" w:cs="Times New Roman"/>
          <w:sz w:val="24"/>
          <w:szCs w:val="24"/>
          <w:lang w:val="en-GB"/>
        </w:rPr>
        <w:t>internships;</w:t>
      </w:r>
      <w:proofErr w:type="gramEnd"/>
    </w:p>
    <w:p w14:paraId="47D81AA8" w14:textId="77777777" w:rsidR="00B1227A" w:rsidRPr="00362BB1" w:rsidRDefault="00B1227A" w:rsidP="00B1227A">
      <w:pPr>
        <w:numPr>
          <w:ilvl w:val="0"/>
          <w:numId w:val="2"/>
        </w:numPr>
        <w:jc w:val="both"/>
        <w:rPr>
          <w:rFonts w:ascii="Times New Roman" w:hAnsi="Times New Roman" w:cs="Times New Roman"/>
          <w:spacing w:val="-17"/>
          <w:sz w:val="24"/>
          <w:szCs w:val="24"/>
          <w:lang w:val="en-GB"/>
        </w:rPr>
      </w:pPr>
      <w:r>
        <w:rPr>
          <w:rFonts w:ascii="Times New Roman" w:hAnsi="Times New Roman" w:cs="Times New Roman"/>
          <w:sz w:val="24"/>
          <w:szCs w:val="24"/>
          <w:lang w:val="en-GB"/>
        </w:rPr>
        <w:t>s</w:t>
      </w:r>
      <w:r w:rsidRPr="00362BB1">
        <w:rPr>
          <w:rFonts w:ascii="Times New Roman" w:hAnsi="Times New Roman" w:cs="Times New Roman"/>
          <w:sz w:val="24"/>
          <w:szCs w:val="24"/>
          <w:lang w:val="en-GB"/>
        </w:rPr>
        <w:t xml:space="preserve">upporting internship supervisors in organisation of student </w:t>
      </w:r>
      <w:proofErr w:type="gramStart"/>
      <w:r w:rsidRPr="00362BB1">
        <w:rPr>
          <w:rFonts w:ascii="Times New Roman" w:hAnsi="Times New Roman" w:cs="Times New Roman"/>
          <w:sz w:val="24"/>
          <w:szCs w:val="24"/>
          <w:lang w:val="en-GB"/>
        </w:rPr>
        <w:t>internships</w:t>
      </w:r>
      <w:r>
        <w:rPr>
          <w:rFonts w:ascii="Times New Roman" w:hAnsi="Times New Roman" w:cs="Times New Roman"/>
          <w:sz w:val="24"/>
          <w:szCs w:val="24"/>
          <w:lang w:val="en-GB"/>
        </w:rPr>
        <w:t>;</w:t>
      </w:r>
      <w:proofErr w:type="gramEnd"/>
    </w:p>
    <w:p w14:paraId="488370DA" w14:textId="77777777" w:rsidR="00B1227A" w:rsidRPr="00362BB1" w:rsidRDefault="00B1227A" w:rsidP="00B1227A">
      <w:pPr>
        <w:numPr>
          <w:ilvl w:val="0"/>
          <w:numId w:val="2"/>
        </w:numPr>
        <w:jc w:val="both"/>
        <w:rPr>
          <w:rFonts w:ascii="Times New Roman" w:hAnsi="Times New Roman" w:cs="Times New Roman"/>
          <w:spacing w:val="-17"/>
          <w:sz w:val="24"/>
          <w:szCs w:val="24"/>
          <w:lang w:val="en-GB"/>
        </w:rPr>
      </w:pPr>
      <w:r>
        <w:rPr>
          <w:rFonts w:ascii="Times New Roman" w:hAnsi="Times New Roman" w:cs="Times New Roman"/>
          <w:sz w:val="24"/>
          <w:szCs w:val="24"/>
          <w:lang w:val="en-GB"/>
        </w:rPr>
        <w:t>p</w:t>
      </w:r>
      <w:r w:rsidRPr="00362BB1">
        <w:rPr>
          <w:rFonts w:ascii="Times New Roman" w:hAnsi="Times New Roman" w:cs="Times New Roman"/>
          <w:sz w:val="24"/>
          <w:szCs w:val="24"/>
          <w:lang w:val="en-GB"/>
        </w:rPr>
        <w:t>ubli</w:t>
      </w:r>
      <w:r>
        <w:rPr>
          <w:rFonts w:ascii="Times New Roman" w:hAnsi="Times New Roman" w:cs="Times New Roman"/>
          <w:sz w:val="24"/>
          <w:szCs w:val="24"/>
          <w:lang w:val="en-GB"/>
        </w:rPr>
        <w:t>shing</w:t>
      </w:r>
      <w:r w:rsidRPr="00362BB1">
        <w:rPr>
          <w:rFonts w:ascii="Times New Roman" w:hAnsi="Times New Roman" w:cs="Times New Roman"/>
          <w:sz w:val="24"/>
          <w:szCs w:val="24"/>
          <w:lang w:val="en-GB"/>
        </w:rPr>
        <w:t xml:space="preserve"> on the website of the basic organizational unit a current offer of obligatory internships and presenting to students the university database of employees with the database of offers and addresses of external entities run by the Warsaw University of Technology Careers’ </w:t>
      </w:r>
      <w:proofErr w:type="gramStart"/>
      <w:r w:rsidRPr="00362BB1">
        <w:rPr>
          <w:rFonts w:ascii="Times New Roman" w:hAnsi="Times New Roman" w:cs="Times New Roman"/>
          <w:sz w:val="24"/>
          <w:szCs w:val="24"/>
          <w:lang w:val="en-GB"/>
        </w:rPr>
        <w:t>Office;</w:t>
      </w:r>
      <w:proofErr w:type="gramEnd"/>
    </w:p>
    <w:p w14:paraId="758D4285" w14:textId="77777777" w:rsidR="00B1227A" w:rsidRPr="00362BB1" w:rsidRDefault="00B1227A" w:rsidP="00B1227A">
      <w:pPr>
        <w:numPr>
          <w:ilvl w:val="0"/>
          <w:numId w:val="2"/>
        </w:numPr>
        <w:jc w:val="both"/>
        <w:rPr>
          <w:rFonts w:ascii="Times New Roman" w:hAnsi="Times New Roman" w:cs="Times New Roman"/>
          <w:spacing w:val="-17"/>
          <w:sz w:val="24"/>
          <w:szCs w:val="24"/>
          <w:lang w:val="en-GB"/>
        </w:rPr>
      </w:pPr>
      <w:r>
        <w:rPr>
          <w:rFonts w:ascii="Times New Roman" w:hAnsi="Times New Roman" w:cs="Times New Roman"/>
          <w:sz w:val="24"/>
          <w:szCs w:val="24"/>
          <w:lang w:val="en-GB"/>
        </w:rPr>
        <w:t>o</w:t>
      </w:r>
      <w:r w:rsidRPr="00362BB1">
        <w:rPr>
          <w:rFonts w:ascii="Times New Roman" w:hAnsi="Times New Roman" w:cs="Times New Roman"/>
          <w:sz w:val="24"/>
          <w:szCs w:val="24"/>
          <w:lang w:val="en-GB"/>
        </w:rPr>
        <w:t>rgani</w:t>
      </w:r>
      <w:r>
        <w:rPr>
          <w:rFonts w:ascii="Times New Roman" w:hAnsi="Times New Roman" w:cs="Times New Roman"/>
          <w:sz w:val="24"/>
          <w:szCs w:val="24"/>
          <w:lang w:val="en-GB"/>
        </w:rPr>
        <w:t xml:space="preserve">sing </w:t>
      </w:r>
      <w:r w:rsidRPr="00362BB1">
        <w:rPr>
          <w:rFonts w:ascii="Times New Roman" w:hAnsi="Times New Roman" w:cs="Times New Roman"/>
          <w:sz w:val="24"/>
          <w:szCs w:val="24"/>
          <w:lang w:val="en-GB"/>
        </w:rPr>
        <w:t xml:space="preserve">annual student meetings to present the rules of organisation of student </w:t>
      </w:r>
      <w:proofErr w:type="gramStart"/>
      <w:r w:rsidRPr="00362BB1">
        <w:rPr>
          <w:rFonts w:ascii="Times New Roman" w:hAnsi="Times New Roman" w:cs="Times New Roman"/>
          <w:sz w:val="24"/>
          <w:szCs w:val="24"/>
          <w:lang w:val="en-GB"/>
        </w:rPr>
        <w:t>internships;</w:t>
      </w:r>
      <w:proofErr w:type="gramEnd"/>
    </w:p>
    <w:p w14:paraId="473DD4AA" w14:textId="77777777" w:rsidR="00B1227A" w:rsidRPr="00362BB1" w:rsidRDefault="00B1227A" w:rsidP="00B1227A">
      <w:pPr>
        <w:numPr>
          <w:ilvl w:val="0"/>
          <w:numId w:val="2"/>
        </w:numPr>
        <w:jc w:val="both"/>
        <w:rPr>
          <w:rFonts w:ascii="Times New Roman" w:hAnsi="Times New Roman" w:cs="Times New Roman"/>
          <w:spacing w:val="-17"/>
          <w:sz w:val="24"/>
          <w:szCs w:val="24"/>
          <w:lang w:val="en-GB"/>
        </w:rPr>
      </w:pPr>
      <w:r>
        <w:rPr>
          <w:rFonts w:ascii="Times New Roman" w:hAnsi="Times New Roman" w:cs="Times New Roman"/>
          <w:sz w:val="24"/>
          <w:szCs w:val="24"/>
          <w:lang w:val="en-GB"/>
        </w:rPr>
        <w:t>c</w:t>
      </w:r>
      <w:r w:rsidRPr="00362BB1">
        <w:rPr>
          <w:rFonts w:ascii="Times New Roman" w:hAnsi="Times New Roman" w:cs="Times New Roman"/>
          <w:sz w:val="24"/>
          <w:szCs w:val="24"/>
          <w:lang w:val="en-GB"/>
        </w:rPr>
        <w:t>ooperatin</w:t>
      </w:r>
      <w:r>
        <w:rPr>
          <w:rFonts w:ascii="Times New Roman" w:hAnsi="Times New Roman" w:cs="Times New Roman"/>
          <w:sz w:val="24"/>
          <w:szCs w:val="24"/>
          <w:lang w:val="en-GB"/>
        </w:rPr>
        <w:t>g</w:t>
      </w:r>
      <w:r w:rsidRPr="00362BB1">
        <w:rPr>
          <w:rFonts w:ascii="Times New Roman" w:hAnsi="Times New Roman" w:cs="Times New Roman"/>
          <w:sz w:val="24"/>
          <w:szCs w:val="24"/>
          <w:lang w:val="en-GB"/>
        </w:rPr>
        <w:t xml:space="preserve"> with external entities where students complete their </w:t>
      </w:r>
      <w:proofErr w:type="gramStart"/>
      <w:r w:rsidRPr="00362BB1">
        <w:rPr>
          <w:rFonts w:ascii="Times New Roman" w:hAnsi="Times New Roman" w:cs="Times New Roman"/>
          <w:sz w:val="24"/>
          <w:szCs w:val="24"/>
          <w:lang w:val="en-GB"/>
        </w:rPr>
        <w:t>internships;</w:t>
      </w:r>
      <w:proofErr w:type="gramEnd"/>
    </w:p>
    <w:p w14:paraId="2A144A69" w14:textId="77777777" w:rsidR="00B1227A" w:rsidRPr="00362BB1" w:rsidRDefault="00B1227A" w:rsidP="00B1227A">
      <w:pPr>
        <w:numPr>
          <w:ilvl w:val="0"/>
          <w:numId w:val="2"/>
        </w:numPr>
        <w:jc w:val="both"/>
        <w:rPr>
          <w:rFonts w:ascii="Times New Roman" w:hAnsi="Times New Roman" w:cs="Times New Roman"/>
          <w:spacing w:val="-7"/>
          <w:sz w:val="24"/>
          <w:szCs w:val="24"/>
          <w:lang w:val="en-GB"/>
        </w:rPr>
      </w:pPr>
      <w:r>
        <w:rPr>
          <w:rFonts w:ascii="Times New Roman" w:hAnsi="Times New Roman" w:cs="Times New Roman"/>
          <w:sz w:val="24"/>
          <w:szCs w:val="24"/>
          <w:lang w:val="en-GB"/>
        </w:rPr>
        <w:t>c</w:t>
      </w:r>
      <w:r w:rsidRPr="00362BB1">
        <w:rPr>
          <w:rFonts w:ascii="Times New Roman" w:hAnsi="Times New Roman" w:cs="Times New Roman"/>
          <w:sz w:val="24"/>
          <w:szCs w:val="24"/>
          <w:lang w:val="en-GB"/>
        </w:rPr>
        <w:t>ooperatin</w:t>
      </w:r>
      <w:r>
        <w:rPr>
          <w:rFonts w:ascii="Times New Roman" w:hAnsi="Times New Roman" w:cs="Times New Roman"/>
          <w:sz w:val="24"/>
          <w:szCs w:val="24"/>
          <w:lang w:val="en-GB"/>
        </w:rPr>
        <w:t>g</w:t>
      </w:r>
      <w:r w:rsidRPr="00362BB1">
        <w:rPr>
          <w:rFonts w:ascii="Times New Roman" w:hAnsi="Times New Roman" w:cs="Times New Roman"/>
          <w:sz w:val="24"/>
          <w:szCs w:val="24"/>
          <w:lang w:val="en-GB"/>
        </w:rPr>
        <w:t xml:space="preserve"> with the Student Affairs Office to make financial settlements of the costs related to organi</w:t>
      </w:r>
      <w:r>
        <w:rPr>
          <w:rFonts w:ascii="Times New Roman" w:hAnsi="Times New Roman" w:cs="Times New Roman"/>
          <w:sz w:val="24"/>
          <w:szCs w:val="24"/>
          <w:lang w:val="en-GB"/>
        </w:rPr>
        <w:t>s</w:t>
      </w:r>
      <w:r w:rsidRPr="00362BB1">
        <w:rPr>
          <w:rFonts w:ascii="Times New Roman" w:hAnsi="Times New Roman" w:cs="Times New Roman"/>
          <w:sz w:val="24"/>
          <w:szCs w:val="24"/>
          <w:lang w:val="en-GB"/>
        </w:rPr>
        <w:t>ation of obligatory student internships.</w:t>
      </w:r>
    </w:p>
    <w:p w14:paraId="67777103" w14:textId="77777777" w:rsidR="00B1227A" w:rsidRPr="00362BB1" w:rsidRDefault="00B1227A" w:rsidP="00B1227A">
      <w:pPr>
        <w:numPr>
          <w:ilvl w:val="0"/>
          <w:numId w:val="1"/>
        </w:numPr>
        <w:ind w:left="360" w:hanging="357"/>
        <w:jc w:val="both"/>
        <w:rPr>
          <w:rFonts w:ascii="Times New Roman" w:hAnsi="Times New Roman" w:cs="Times New Roman"/>
          <w:spacing w:val="-10"/>
          <w:sz w:val="24"/>
          <w:szCs w:val="24"/>
          <w:lang w:val="en-GB"/>
        </w:rPr>
      </w:pPr>
      <w:r>
        <w:rPr>
          <w:rFonts w:ascii="Times New Roman" w:hAnsi="Times New Roman" w:cs="Times New Roman"/>
          <w:sz w:val="24"/>
          <w:szCs w:val="24"/>
          <w:lang w:val="en-GB"/>
        </w:rPr>
        <w:t>At</w:t>
      </w:r>
      <w:r w:rsidRPr="00362BB1">
        <w:rPr>
          <w:rFonts w:ascii="Times New Roman" w:hAnsi="Times New Roman" w:cs="Times New Roman"/>
          <w:sz w:val="24"/>
          <w:szCs w:val="24"/>
          <w:lang w:val="en-GB"/>
        </w:rPr>
        <w:t xml:space="preserve"> the request of the proxy for </w:t>
      </w:r>
      <w:r>
        <w:rPr>
          <w:rFonts w:ascii="Times New Roman" w:hAnsi="Times New Roman" w:cs="Times New Roman"/>
          <w:sz w:val="24"/>
          <w:szCs w:val="24"/>
          <w:lang w:val="en-GB"/>
        </w:rPr>
        <w:t xml:space="preserve">student </w:t>
      </w:r>
      <w:r w:rsidRPr="00362BB1">
        <w:rPr>
          <w:rFonts w:ascii="Times New Roman" w:hAnsi="Times New Roman" w:cs="Times New Roman"/>
          <w:sz w:val="24"/>
          <w:szCs w:val="24"/>
          <w:lang w:val="en-GB"/>
        </w:rPr>
        <w:t>internships, the head of the basic organisational unit shall appoint internship supervisors</w:t>
      </w:r>
      <w:r>
        <w:rPr>
          <w:rFonts w:ascii="Times New Roman" w:hAnsi="Times New Roman" w:cs="Times New Roman"/>
          <w:sz w:val="24"/>
          <w:szCs w:val="24"/>
          <w:lang w:val="en-GB"/>
        </w:rPr>
        <w:t xml:space="preserve"> from</w:t>
      </w:r>
      <w:r w:rsidRPr="00362BB1">
        <w:rPr>
          <w:rFonts w:ascii="Times New Roman" w:hAnsi="Times New Roman" w:cs="Times New Roman"/>
          <w:sz w:val="24"/>
          <w:szCs w:val="24"/>
          <w:lang w:val="en-GB"/>
        </w:rPr>
        <w:t xml:space="preserve"> among academic teachers of the organi</w:t>
      </w:r>
      <w:r>
        <w:rPr>
          <w:rFonts w:ascii="Times New Roman" w:hAnsi="Times New Roman" w:cs="Times New Roman"/>
          <w:sz w:val="24"/>
          <w:szCs w:val="24"/>
          <w:lang w:val="en-GB"/>
        </w:rPr>
        <w:t>s</w:t>
      </w:r>
      <w:r w:rsidRPr="00362BB1">
        <w:rPr>
          <w:rFonts w:ascii="Times New Roman" w:hAnsi="Times New Roman" w:cs="Times New Roman"/>
          <w:sz w:val="24"/>
          <w:szCs w:val="24"/>
          <w:lang w:val="en-GB"/>
        </w:rPr>
        <w:t>ation</w:t>
      </w:r>
      <w:r>
        <w:rPr>
          <w:rFonts w:ascii="Times New Roman" w:hAnsi="Times New Roman" w:cs="Times New Roman"/>
          <w:sz w:val="24"/>
          <w:szCs w:val="24"/>
          <w:lang w:val="en-GB"/>
        </w:rPr>
        <w:t>al</w:t>
      </w:r>
      <w:r w:rsidRPr="00362BB1">
        <w:rPr>
          <w:rFonts w:ascii="Times New Roman" w:hAnsi="Times New Roman" w:cs="Times New Roman"/>
          <w:sz w:val="24"/>
          <w:szCs w:val="24"/>
          <w:lang w:val="en-GB"/>
        </w:rPr>
        <w:t xml:space="preserve"> un</w:t>
      </w:r>
      <w:r>
        <w:rPr>
          <w:rFonts w:ascii="Times New Roman" w:hAnsi="Times New Roman" w:cs="Times New Roman"/>
          <w:sz w:val="24"/>
          <w:szCs w:val="24"/>
          <w:lang w:val="en-GB"/>
        </w:rPr>
        <w:t>i</w:t>
      </w:r>
      <w:r w:rsidRPr="00362BB1">
        <w:rPr>
          <w:rFonts w:ascii="Times New Roman" w:hAnsi="Times New Roman" w:cs="Times New Roman"/>
          <w:sz w:val="24"/>
          <w:szCs w:val="24"/>
          <w:lang w:val="en-GB"/>
        </w:rPr>
        <w:t>t.</w:t>
      </w:r>
    </w:p>
    <w:p w14:paraId="6C377C3E" w14:textId="77777777" w:rsidR="00B1227A" w:rsidRPr="00362BB1" w:rsidRDefault="00B1227A" w:rsidP="00B1227A">
      <w:pPr>
        <w:numPr>
          <w:ilvl w:val="0"/>
          <w:numId w:val="1"/>
        </w:numPr>
        <w:ind w:left="360" w:hanging="357"/>
        <w:jc w:val="both"/>
        <w:rPr>
          <w:rFonts w:ascii="Times New Roman" w:hAnsi="Times New Roman" w:cs="Times New Roman"/>
          <w:spacing w:val="-10"/>
          <w:sz w:val="24"/>
          <w:szCs w:val="24"/>
          <w:lang w:val="en-GB"/>
        </w:rPr>
      </w:pPr>
      <w:r w:rsidRPr="00362BB1">
        <w:rPr>
          <w:rFonts w:ascii="Times New Roman" w:hAnsi="Times New Roman" w:cs="Times New Roman"/>
          <w:sz w:val="24"/>
          <w:szCs w:val="24"/>
          <w:lang w:val="en-GB"/>
        </w:rPr>
        <w:t>The tasks of the internship supervisor shall include, in particular:</w:t>
      </w:r>
    </w:p>
    <w:p w14:paraId="27A655E7" w14:textId="77777777" w:rsidR="00B1227A" w:rsidRPr="00362BB1" w:rsidRDefault="00B1227A" w:rsidP="00B1227A">
      <w:pPr>
        <w:numPr>
          <w:ilvl w:val="0"/>
          <w:numId w:val="3"/>
        </w:numPr>
        <w:jc w:val="both"/>
        <w:rPr>
          <w:rFonts w:ascii="Times New Roman" w:hAnsi="Times New Roman" w:cs="Times New Roman"/>
          <w:spacing w:val="-17"/>
          <w:sz w:val="24"/>
          <w:szCs w:val="24"/>
          <w:lang w:val="en-GB"/>
        </w:rPr>
      </w:pPr>
      <w:r w:rsidRPr="00362BB1">
        <w:rPr>
          <w:rFonts w:ascii="Times New Roman" w:hAnsi="Times New Roman" w:cs="Times New Roman"/>
          <w:sz w:val="24"/>
          <w:szCs w:val="24"/>
          <w:lang w:val="en-GB"/>
        </w:rPr>
        <w:t xml:space="preserve">drawing up detailed programmes of obligatory student </w:t>
      </w:r>
      <w:proofErr w:type="gramStart"/>
      <w:r w:rsidRPr="00362BB1">
        <w:rPr>
          <w:rFonts w:ascii="Times New Roman" w:hAnsi="Times New Roman" w:cs="Times New Roman"/>
          <w:sz w:val="24"/>
          <w:szCs w:val="24"/>
          <w:lang w:val="en-GB"/>
        </w:rPr>
        <w:t>internships;</w:t>
      </w:r>
      <w:proofErr w:type="gramEnd"/>
    </w:p>
    <w:p w14:paraId="333A50AA" w14:textId="77777777" w:rsidR="00B1227A" w:rsidRPr="00362BB1" w:rsidRDefault="00B1227A" w:rsidP="00B1227A">
      <w:pPr>
        <w:numPr>
          <w:ilvl w:val="0"/>
          <w:numId w:val="3"/>
        </w:numPr>
        <w:jc w:val="both"/>
        <w:rPr>
          <w:rFonts w:ascii="Times New Roman" w:hAnsi="Times New Roman" w:cs="Times New Roman"/>
          <w:spacing w:val="-17"/>
          <w:sz w:val="24"/>
          <w:szCs w:val="24"/>
          <w:lang w:val="en-GB"/>
        </w:rPr>
      </w:pPr>
      <w:r w:rsidRPr="00362BB1">
        <w:rPr>
          <w:rFonts w:ascii="Times New Roman" w:hAnsi="Times New Roman" w:cs="Times New Roman"/>
          <w:sz w:val="24"/>
          <w:szCs w:val="24"/>
          <w:lang w:val="en-GB"/>
        </w:rPr>
        <w:t>prepar</w:t>
      </w:r>
      <w:r>
        <w:rPr>
          <w:rFonts w:ascii="Times New Roman" w:hAnsi="Times New Roman" w:cs="Times New Roman"/>
          <w:sz w:val="24"/>
          <w:szCs w:val="24"/>
          <w:lang w:val="en-GB"/>
        </w:rPr>
        <w:t>ing</w:t>
      </w:r>
      <w:r w:rsidRPr="00362BB1">
        <w:rPr>
          <w:rFonts w:ascii="Times New Roman" w:hAnsi="Times New Roman" w:cs="Times New Roman"/>
          <w:sz w:val="24"/>
          <w:szCs w:val="24"/>
          <w:lang w:val="en-GB"/>
        </w:rPr>
        <w:t xml:space="preserve"> internship referrals for </w:t>
      </w:r>
      <w:proofErr w:type="gramStart"/>
      <w:r w:rsidRPr="00362BB1">
        <w:rPr>
          <w:rFonts w:ascii="Times New Roman" w:hAnsi="Times New Roman" w:cs="Times New Roman"/>
          <w:sz w:val="24"/>
          <w:szCs w:val="24"/>
          <w:lang w:val="en-GB"/>
        </w:rPr>
        <w:t>students;</w:t>
      </w:r>
      <w:proofErr w:type="gramEnd"/>
    </w:p>
    <w:p w14:paraId="5F356A1D" w14:textId="77777777" w:rsidR="00B1227A" w:rsidRPr="00362BB1" w:rsidRDefault="00B1227A" w:rsidP="00B1227A">
      <w:pPr>
        <w:numPr>
          <w:ilvl w:val="0"/>
          <w:numId w:val="3"/>
        </w:numPr>
        <w:jc w:val="both"/>
        <w:rPr>
          <w:rFonts w:ascii="Times New Roman" w:hAnsi="Times New Roman" w:cs="Times New Roman"/>
          <w:spacing w:val="-17"/>
          <w:sz w:val="24"/>
          <w:szCs w:val="24"/>
          <w:lang w:val="en-GB"/>
        </w:rPr>
      </w:pPr>
      <w:r w:rsidRPr="00362BB1">
        <w:rPr>
          <w:rFonts w:ascii="Times New Roman" w:hAnsi="Times New Roman" w:cs="Times New Roman"/>
          <w:sz w:val="24"/>
          <w:szCs w:val="24"/>
          <w:lang w:val="en-GB"/>
        </w:rPr>
        <w:t xml:space="preserve">informing students about the rules of financial support for </w:t>
      </w:r>
      <w:proofErr w:type="gramStart"/>
      <w:r w:rsidRPr="00362BB1">
        <w:rPr>
          <w:rFonts w:ascii="Times New Roman" w:hAnsi="Times New Roman" w:cs="Times New Roman"/>
          <w:sz w:val="24"/>
          <w:szCs w:val="24"/>
          <w:lang w:val="en-GB"/>
        </w:rPr>
        <w:t>internships;</w:t>
      </w:r>
      <w:proofErr w:type="gramEnd"/>
    </w:p>
    <w:p w14:paraId="1F34CB01" w14:textId="77777777" w:rsidR="00B1227A" w:rsidRPr="00362BB1" w:rsidRDefault="00B1227A" w:rsidP="00B1227A">
      <w:pPr>
        <w:numPr>
          <w:ilvl w:val="0"/>
          <w:numId w:val="3"/>
        </w:numPr>
        <w:jc w:val="both"/>
        <w:rPr>
          <w:rFonts w:ascii="Times New Roman" w:hAnsi="Times New Roman" w:cs="Times New Roman"/>
          <w:spacing w:val="-17"/>
          <w:sz w:val="24"/>
          <w:szCs w:val="24"/>
          <w:lang w:val="en-GB"/>
        </w:rPr>
      </w:pPr>
      <w:r w:rsidRPr="00362BB1">
        <w:rPr>
          <w:rFonts w:ascii="Times New Roman" w:hAnsi="Times New Roman" w:cs="Times New Roman"/>
          <w:sz w:val="24"/>
          <w:szCs w:val="24"/>
          <w:lang w:val="en-GB"/>
        </w:rPr>
        <w:t xml:space="preserve">collecting and forwarding to the Bursar’s Proxy in the relevant organizational unit, documents for financial settlement of the costs of </w:t>
      </w:r>
      <w:proofErr w:type="gramStart"/>
      <w:r w:rsidRPr="00362BB1">
        <w:rPr>
          <w:rFonts w:ascii="Times New Roman" w:hAnsi="Times New Roman" w:cs="Times New Roman"/>
          <w:sz w:val="24"/>
          <w:szCs w:val="24"/>
          <w:lang w:val="en-GB"/>
        </w:rPr>
        <w:t>internships;</w:t>
      </w:r>
      <w:proofErr w:type="gramEnd"/>
    </w:p>
    <w:p w14:paraId="475CB17E" w14:textId="77777777" w:rsidR="00B1227A" w:rsidRPr="00362BB1" w:rsidRDefault="00B1227A" w:rsidP="00B1227A">
      <w:pPr>
        <w:numPr>
          <w:ilvl w:val="0"/>
          <w:numId w:val="3"/>
        </w:numPr>
        <w:jc w:val="both"/>
        <w:rPr>
          <w:rFonts w:ascii="Times New Roman" w:hAnsi="Times New Roman" w:cs="Times New Roman"/>
          <w:spacing w:val="-17"/>
          <w:sz w:val="24"/>
          <w:szCs w:val="24"/>
          <w:lang w:val="en-GB"/>
        </w:rPr>
      </w:pPr>
      <w:r w:rsidRPr="00362BB1">
        <w:rPr>
          <w:rFonts w:ascii="Times New Roman" w:hAnsi="Times New Roman" w:cs="Times New Roman"/>
          <w:sz w:val="24"/>
          <w:szCs w:val="24"/>
          <w:lang w:val="en-GB"/>
        </w:rPr>
        <w:t xml:space="preserve">settlement of the internship in terms of their academic completion at the </w:t>
      </w:r>
      <w:proofErr w:type="gramStart"/>
      <w:r w:rsidRPr="00362BB1">
        <w:rPr>
          <w:rFonts w:ascii="Times New Roman" w:hAnsi="Times New Roman" w:cs="Times New Roman"/>
          <w:sz w:val="24"/>
          <w:szCs w:val="24"/>
          <w:lang w:val="en-GB"/>
        </w:rPr>
        <w:t>end;</w:t>
      </w:r>
      <w:proofErr w:type="gramEnd"/>
    </w:p>
    <w:p w14:paraId="4A11F73B" w14:textId="77777777" w:rsidR="00B1227A" w:rsidRPr="00362BB1" w:rsidRDefault="00B1227A" w:rsidP="00B1227A">
      <w:pPr>
        <w:numPr>
          <w:ilvl w:val="0"/>
          <w:numId w:val="3"/>
        </w:numPr>
        <w:jc w:val="both"/>
        <w:rPr>
          <w:rFonts w:ascii="Times New Roman" w:hAnsi="Times New Roman" w:cs="Times New Roman"/>
          <w:spacing w:val="-17"/>
          <w:sz w:val="24"/>
          <w:szCs w:val="24"/>
          <w:lang w:val="en-GB"/>
        </w:rPr>
      </w:pPr>
      <w:r w:rsidRPr="00362BB1">
        <w:rPr>
          <w:rFonts w:ascii="Times New Roman" w:hAnsi="Times New Roman" w:cs="Times New Roman"/>
          <w:sz w:val="24"/>
          <w:szCs w:val="24"/>
          <w:lang w:val="en-GB"/>
        </w:rPr>
        <w:t>supervisin</w:t>
      </w:r>
      <w:r>
        <w:rPr>
          <w:rFonts w:ascii="Times New Roman" w:hAnsi="Times New Roman" w:cs="Times New Roman"/>
          <w:sz w:val="24"/>
          <w:szCs w:val="24"/>
          <w:lang w:val="en-GB"/>
        </w:rPr>
        <w:t>g</w:t>
      </w:r>
      <w:r w:rsidRPr="00362BB1">
        <w:rPr>
          <w:rFonts w:ascii="Times New Roman" w:hAnsi="Times New Roman" w:cs="Times New Roman"/>
          <w:sz w:val="24"/>
          <w:szCs w:val="24"/>
          <w:lang w:val="en-GB"/>
        </w:rPr>
        <w:t xml:space="preserve"> the student’s </w:t>
      </w:r>
      <w:proofErr w:type="gramStart"/>
      <w:r w:rsidRPr="00362BB1">
        <w:rPr>
          <w:rFonts w:ascii="Times New Roman" w:hAnsi="Times New Roman" w:cs="Times New Roman"/>
          <w:sz w:val="24"/>
          <w:szCs w:val="24"/>
          <w:lang w:val="en-GB"/>
        </w:rPr>
        <w:t>internship</w:t>
      </w:r>
      <w:r>
        <w:rPr>
          <w:rFonts w:ascii="Times New Roman" w:hAnsi="Times New Roman" w:cs="Times New Roman"/>
          <w:sz w:val="24"/>
          <w:szCs w:val="24"/>
          <w:lang w:val="en-GB"/>
        </w:rPr>
        <w:t>;</w:t>
      </w:r>
      <w:proofErr w:type="gramEnd"/>
    </w:p>
    <w:p w14:paraId="2E465EB6" w14:textId="77777777" w:rsidR="00B1227A" w:rsidRPr="00362BB1" w:rsidRDefault="00B1227A" w:rsidP="00B1227A">
      <w:pPr>
        <w:numPr>
          <w:ilvl w:val="0"/>
          <w:numId w:val="3"/>
        </w:numPr>
        <w:jc w:val="both"/>
        <w:rPr>
          <w:rFonts w:ascii="Times New Roman" w:hAnsi="Times New Roman" w:cs="Times New Roman"/>
          <w:spacing w:val="-17"/>
          <w:sz w:val="24"/>
          <w:szCs w:val="24"/>
          <w:lang w:val="en-GB"/>
        </w:rPr>
      </w:pPr>
      <w:r w:rsidRPr="00362BB1">
        <w:rPr>
          <w:rFonts w:ascii="Times New Roman" w:hAnsi="Times New Roman" w:cs="Times New Roman"/>
          <w:sz w:val="24"/>
          <w:szCs w:val="24"/>
          <w:lang w:val="en-GB"/>
        </w:rPr>
        <w:t xml:space="preserve">awarding credit for the internship, making entries in student record books and </w:t>
      </w:r>
      <w:r>
        <w:rPr>
          <w:rFonts w:ascii="Times New Roman" w:hAnsi="Times New Roman" w:cs="Times New Roman"/>
          <w:sz w:val="24"/>
          <w:szCs w:val="24"/>
          <w:lang w:val="en-GB"/>
        </w:rPr>
        <w:t>in</w:t>
      </w:r>
      <w:r w:rsidRPr="00362BB1">
        <w:rPr>
          <w:rFonts w:ascii="Times New Roman" w:hAnsi="Times New Roman" w:cs="Times New Roman"/>
          <w:sz w:val="24"/>
          <w:szCs w:val="24"/>
          <w:lang w:val="en-GB"/>
        </w:rPr>
        <w:t xml:space="preserve"> semester grade registers.</w:t>
      </w:r>
    </w:p>
    <w:p w14:paraId="5CAC4282" w14:textId="77777777" w:rsidR="00B1227A" w:rsidRPr="00362BB1" w:rsidRDefault="00B1227A" w:rsidP="00B1227A">
      <w:pPr>
        <w:numPr>
          <w:ilvl w:val="0"/>
          <w:numId w:val="1"/>
        </w:numPr>
        <w:ind w:left="360" w:hanging="357"/>
        <w:jc w:val="both"/>
        <w:rPr>
          <w:rFonts w:ascii="Times New Roman" w:hAnsi="Times New Roman" w:cs="Times New Roman"/>
          <w:sz w:val="24"/>
          <w:szCs w:val="24"/>
          <w:lang w:val="en-GB"/>
        </w:rPr>
      </w:pPr>
      <w:r w:rsidRPr="00362BB1">
        <w:rPr>
          <w:rFonts w:ascii="Times New Roman" w:hAnsi="Times New Roman" w:cs="Times New Roman"/>
          <w:spacing w:val="-1"/>
          <w:sz w:val="24"/>
          <w:szCs w:val="24"/>
          <w:lang w:val="en-GB"/>
        </w:rPr>
        <w:t>In special cases, the proxy for internships may perform the role of the internship supervisor.</w:t>
      </w:r>
    </w:p>
    <w:p w14:paraId="57805FA0" w14:textId="77777777" w:rsidR="00B1227A" w:rsidRPr="00362BB1" w:rsidRDefault="00B1227A" w:rsidP="00B1227A">
      <w:pPr>
        <w:spacing w:before="120" w:after="120"/>
        <w:jc w:val="center"/>
        <w:rPr>
          <w:rFonts w:ascii="Times New Roman" w:hAnsi="Times New Roman" w:cs="Times New Roman"/>
          <w:sz w:val="24"/>
          <w:szCs w:val="24"/>
          <w:lang w:val="en-GB"/>
        </w:rPr>
      </w:pPr>
      <w:r w:rsidRPr="00362BB1">
        <w:rPr>
          <w:rFonts w:ascii="Times New Roman" w:hAnsi="Times New Roman" w:cs="Times New Roman"/>
          <w:sz w:val="24"/>
          <w:szCs w:val="24"/>
          <w:lang w:val="en-GB"/>
        </w:rPr>
        <w:lastRenderedPageBreak/>
        <w:t>§ 4</w:t>
      </w:r>
    </w:p>
    <w:p w14:paraId="72E15444" w14:textId="77777777" w:rsidR="00B1227A" w:rsidRPr="00362BB1" w:rsidRDefault="00B1227A" w:rsidP="00B1227A">
      <w:pPr>
        <w:numPr>
          <w:ilvl w:val="0"/>
          <w:numId w:val="4"/>
        </w:numPr>
        <w:jc w:val="both"/>
        <w:rPr>
          <w:rFonts w:ascii="Times New Roman" w:hAnsi="Times New Roman" w:cs="Times New Roman"/>
          <w:spacing w:val="-22"/>
          <w:sz w:val="24"/>
          <w:szCs w:val="24"/>
          <w:lang w:val="en-GB"/>
        </w:rPr>
      </w:pPr>
      <w:r w:rsidRPr="00362BB1">
        <w:rPr>
          <w:rFonts w:ascii="Times New Roman" w:hAnsi="Times New Roman" w:cs="Times New Roman"/>
          <w:sz w:val="24"/>
          <w:szCs w:val="24"/>
          <w:lang w:val="en-GB"/>
        </w:rPr>
        <w:t>The costs of organisation and completion of internships borne by the University include</w:t>
      </w:r>
      <w:proofErr w:type="gramStart"/>
      <w:r w:rsidRPr="00362BB1">
        <w:rPr>
          <w:rFonts w:ascii="Times New Roman" w:hAnsi="Times New Roman" w:cs="Times New Roman"/>
          <w:sz w:val="24"/>
          <w:szCs w:val="24"/>
          <w:lang w:val="en-GB"/>
        </w:rPr>
        <w:t>, in particular, the</w:t>
      </w:r>
      <w:proofErr w:type="gramEnd"/>
      <w:r w:rsidRPr="00362BB1">
        <w:rPr>
          <w:rFonts w:ascii="Times New Roman" w:hAnsi="Times New Roman" w:cs="Times New Roman"/>
          <w:sz w:val="24"/>
          <w:szCs w:val="24"/>
          <w:lang w:val="en-GB"/>
        </w:rPr>
        <w:t xml:space="preserve"> costs of delegation of sta</w:t>
      </w:r>
      <w:r>
        <w:rPr>
          <w:rFonts w:ascii="Times New Roman" w:hAnsi="Times New Roman" w:cs="Times New Roman"/>
          <w:sz w:val="24"/>
          <w:szCs w:val="24"/>
          <w:lang w:val="en-GB"/>
        </w:rPr>
        <w:t>ff</w:t>
      </w:r>
      <w:r w:rsidRPr="00362BB1">
        <w:rPr>
          <w:rFonts w:ascii="Times New Roman" w:hAnsi="Times New Roman" w:cs="Times New Roman"/>
          <w:sz w:val="24"/>
          <w:szCs w:val="24"/>
          <w:lang w:val="en-GB"/>
        </w:rPr>
        <w:t>, remuneration of the proxy for internships and internship supervisors, transport of equipment, costs of equipment.</w:t>
      </w:r>
    </w:p>
    <w:p w14:paraId="496A980F" w14:textId="77777777" w:rsidR="00B1227A" w:rsidRPr="00362BB1" w:rsidRDefault="00B1227A" w:rsidP="00B1227A">
      <w:pPr>
        <w:numPr>
          <w:ilvl w:val="0"/>
          <w:numId w:val="4"/>
        </w:numPr>
        <w:jc w:val="both"/>
        <w:rPr>
          <w:rFonts w:ascii="Times New Roman" w:hAnsi="Times New Roman" w:cs="Times New Roman"/>
          <w:spacing w:val="-22"/>
          <w:sz w:val="24"/>
          <w:szCs w:val="24"/>
          <w:lang w:val="en-GB"/>
        </w:rPr>
      </w:pPr>
      <w:r w:rsidRPr="00362BB1">
        <w:rPr>
          <w:rFonts w:ascii="Times New Roman" w:hAnsi="Times New Roman" w:cs="Times New Roman"/>
          <w:sz w:val="24"/>
          <w:szCs w:val="24"/>
          <w:lang w:val="en-GB"/>
        </w:rPr>
        <w:t xml:space="preserve">The costs of internships shall be settled pursuant to </w:t>
      </w:r>
      <w:r>
        <w:rPr>
          <w:rFonts w:ascii="Times New Roman" w:hAnsi="Times New Roman" w:cs="Times New Roman"/>
          <w:sz w:val="24"/>
          <w:szCs w:val="24"/>
          <w:lang w:val="en-GB"/>
        </w:rPr>
        <w:t>the stipulations of</w:t>
      </w:r>
      <w:r w:rsidRPr="00362BB1">
        <w:rPr>
          <w:rFonts w:ascii="Times New Roman" w:hAnsi="Times New Roman" w:cs="Times New Roman"/>
          <w:sz w:val="24"/>
          <w:szCs w:val="24"/>
          <w:lang w:val="en-GB"/>
        </w:rPr>
        <w:t xml:space="preserve"> the Regulation of the Warsaw University of Technology </w:t>
      </w:r>
      <w:r>
        <w:rPr>
          <w:rFonts w:ascii="Times New Roman" w:hAnsi="Times New Roman" w:cs="Times New Roman"/>
          <w:sz w:val="24"/>
          <w:szCs w:val="24"/>
          <w:lang w:val="en-GB"/>
        </w:rPr>
        <w:t>R</w:t>
      </w:r>
      <w:r w:rsidRPr="00362BB1">
        <w:rPr>
          <w:rFonts w:ascii="Times New Roman" w:hAnsi="Times New Roman" w:cs="Times New Roman"/>
          <w:sz w:val="24"/>
          <w:szCs w:val="24"/>
          <w:lang w:val="en-GB"/>
        </w:rPr>
        <w:t xml:space="preserve">ector on drawing up accounting documents, controlling their </w:t>
      </w:r>
      <w:proofErr w:type="gramStart"/>
      <w:r w:rsidRPr="00362BB1">
        <w:rPr>
          <w:rFonts w:ascii="Times New Roman" w:hAnsi="Times New Roman" w:cs="Times New Roman"/>
          <w:sz w:val="24"/>
          <w:szCs w:val="24"/>
          <w:lang w:val="en-GB"/>
        </w:rPr>
        <w:t>flow</w:t>
      </w:r>
      <w:proofErr w:type="gramEnd"/>
      <w:r w:rsidRPr="00362BB1">
        <w:rPr>
          <w:rFonts w:ascii="Times New Roman" w:hAnsi="Times New Roman" w:cs="Times New Roman"/>
          <w:sz w:val="24"/>
          <w:szCs w:val="24"/>
          <w:lang w:val="en-GB"/>
        </w:rPr>
        <w:t xml:space="preserve"> and storing them at the Warsaw University of Technology.</w:t>
      </w:r>
    </w:p>
    <w:p w14:paraId="19584BE5" w14:textId="77777777" w:rsidR="00B1227A" w:rsidRPr="00362BB1" w:rsidRDefault="00B1227A" w:rsidP="00B1227A">
      <w:pPr>
        <w:numPr>
          <w:ilvl w:val="0"/>
          <w:numId w:val="4"/>
        </w:numPr>
        <w:jc w:val="both"/>
        <w:rPr>
          <w:rFonts w:ascii="Times New Roman" w:hAnsi="Times New Roman" w:cs="Times New Roman"/>
          <w:spacing w:val="-22"/>
          <w:sz w:val="24"/>
          <w:szCs w:val="24"/>
          <w:lang w:val="en-GB"/>
        </w:rPr>
      </w:pPr>
      <w:r w:rsidRPr="00362BB1">
        <w:rPr>
          <w:rFonts w:ascii="Times New Roman" w:hAnsi="Times New Roman" w:cs="Times New Roman"/>
          <w:sz w:val="24"/>
          <w:szCs w:val="24"/>
          <w:lang w:val="en-GB"/>
        </w:rPr>
        <w:t>The costs of internships should be covered by the head of the basic organisational unit from the funds allocated for teaching tasks of the unit.</w:t>
      </w:r>
    </w:p>
    <w:p w14:paraId="6B645EDD" w14:textId="77777777" w:rsidR="00B1227A" w:rsidRPr="00362BB1" w:rsidRDefault="00B1227A" w:rsidP="00B1227A">
      <w:pPr>
        <w:numPr>
          <w:ilvl w:val="0"/>
          <w:numId w:val="4"/>
        </w:numPr>
        <w:jc w:val="both"/>
        <w:rPr>
          <w:rFonts w:ascii="Times New Roman" w:hAnsi="Times New Roman" w:cs="Times New Roman"/>
          <w:spacing w:val="-22"/>
          <w:sz w:val="24"/>
          <w:szCs w:val="24"/>
          <w:lang w:val="en-GB"/>
        </w:rPr>
      </w:pPr>
      <w:r w:rsidRPr="00362BB1">
        <w:rPr>
          <w:rFonts w:ascii="Times New Roman" w:hAnsi="Times New Roman" w:cs="Times New Roman"/>
          <w:sz w:val="24"/>
          <w:szCs w:val="24"/>
          <w:lang w:val="en-GB"/>
        </w:rPr>
        <w:t>Student</w:t>
      </w:r>
      <w:r>
        <w:rPr>
          <w:rFonts w:ascii="Times New Roman" w:hAnsi="Times New Roman" w:cs="Times New Roman"/>
          <w:sz w:val="24"/>
          <w:szCs w:val="24"/>
          <w:lang w:val="en-GB"/>
        </w:rPr>
        <w:t>s</w:t>
      </w:r>
      <w:r w:rsidRPr="00362BB1">
        <w:rPr>
          <w:rFonts w:ascii="Times New Roman" w:hAnsi="Times New Roman" w:cs="Times New Roman"/>
          <w:sz w:val="24"/>
          <w:szCs w:val="24"/>
          <w:lang w:val="en-GB"/>
        </w:rPr>
        <w:t xml:space="preserve"> who complete the internship away from </w:t>
      </w:r>
      <w:r>
        <w:rPr>
          <w:rFonts w:ascii="Times New Roman" w:hAnsi="Times New Roman" w:cs="Times New Roman"/>
          <w:sz w:val="24"/>
          <w:szCs w:val="24"/>
          <w:lang w:val="en-GB"/>
        </w:rPr>
        <w:t>their</w:t>
      </w:r>
      <w:r w:rsidRPr="00362BB1">
        <w:rPr>
          <w:rFonts w:ascii="Times New Roman" w:hAnsi="Times New Roman" w:cs="Times New Roman"/>
          <w:sz w:val="24"/>
          <w:szCs w:val="24"/>
          <w:lang w:val="en-GB"/>
        </w:rPr>
        <w:t xml:space="preserve"> place of residence and the seat of the University may apply for financial support towards the costs of accommodation and travel the</w:t>
      </w:r>
      <w:r>
        <w:rPr>
          <w:rFonts w:ascii="Times New Roman" w:hAnsi="Times New Roman" w:cs="Times New Roman"/>
          <w:sz w:val="24"/>
          <w:szCs w:val="24"/>
          <w:lang w:val="en-GB"/>
        </w:rPr>
        <w:t>y</w:t>
      </w:r>
      <w:r w:rsidRPr="00362BB1">
        <w:rPr>
          <w:rFonts w:ascii="Times New Roman" w:hAnsi="Times New Roman" w:cs="Times New Roman"/>
          <w:sz w:val="24"/>
          <w:szCs w:val="24"/>
          <w:lang w:val="en-GB"/>
        </w:rPr>
        <w:t xml:space="preserve"> ha</w:t>
      </w:r>
      <w:r>
        <w:rPr>
          <w:rFonts w:ascii="Times New Roman" w:hAnsi="Times New Roman" w:cs="Times New Roman"/>
          <w:sz w:val="24"/>
          <w:szCs w:val="24"/>
          <w:lang w:val="en-GB"/>
        </w:rPr>
        <w:t>ve</w:t>
      </w:r>
      <w:r w:rsidRPr="00362BB1">
        <w:rPr>
          <w:rFonts w:ascii="Times New Roman" w:hAnsi="Times New Roman" w:cs="Times New Roman"/>
          <w:sz w:val="24"/>
          <w:szCs w:val="24"/>
          <w:lang w:val="en-GB"/>
        </w:rPr>
        <w:t xml:space="preserve"> paid and documented. The rule</w:t>
      </w:r>
      <w:r>
        <w:rPr>
          <w:rFonts w:ascii="Times New Roman" w:hAnsi="Times New Roman" w:cs="Times New Roman"/>
          <w:sz w:val="24"/>
          <w:szCs w:val="24"/>
          <w:lang w:val="en-GB"/>
        </w:rPr>
        <w:t>s</w:t>
      </w:r>
      <w:r w:rsidRPr="00362BB1">
        <w:rPr>
          <w:rFonts w:ascii="Times New Roman" w:hAnsi="Times New Roman" w:cs="Times New Roman"/>
          <w:sz w:val="24"/>
          <w:szCs w:val="24"/>
          <w:lang w:val="en-GB"/>
        </w:rPr>
        <w:t xml:space="preserve"> of providing financial support shall be laid down by the head of the basic organi</w:t>
      </w:r>
      <w:r>
        <w:rPr>
          <w:rFonts w:ascii="Times New Roman" w:hAnsi="Times New Roman" w:cs="Times New Roman"/>
          <w:sz w:val="24"/>
          <w:szCs w:val="24"/>
          <w:lang w:val="en-GB"/>
        </w:rPr>
        <w:t>s</w:t>
      </w:r>
      <w:r w:rsidRPr="00362BB1">
        <w:rPr>
          <w:rFonts w:ascii="Times New Roman" w:hAnsi="Times New Roman" w:cs="Times New Roman"/>
          <w:sz w:val="24"/>
          <w:szCs w:val="24"/>
          <w:lang w:val="en-GB"/>
        </w:rPr>
        <w:t>ational unit upon consultation with the Student Union Board of the unit.</w:t>
      </w:r>
    </w:p>
    <w:p w14:paraId="049839DA" w14:textId="77777777" w:rsidR="00B1227A" w:rsidRPr="00362BB1" w:rsidRDefault="00B1227A" w:rsidP="00B1227A">
      <w:pPr>
        <w:numPr>
          <w:ilvl w:val="0"/>
          <w:numId w:val="4"/>
        </w:numPr>
        <w:jc w:val="both"/>
        <w:rPr>
          <w:rFonts w:ascii="Times New Roman" w:hAnsi="Times New Roman" w:cs="Times New Roman"/>
          <w:spacing w:val="-22"/>
          <w:sz w:val="24"/>
          <w:szCs w:val="24"/>
          <w:lang w:val="en-GB"/>
        </w:rPr>
      </w:pPr>
      <w:r w:rsidRPr="00362BB1">
        <w:rPr>
          <w:rFonts w:ascii="Times New Roman" w:hAnsi="Times New Roman" w:cs="Times New Roman"/>
          <w:sz w:val="24"/>
          <w:szCs w:val="24"/>
          <w:lang w:val="en-GB"/>
        </w:rPr>
        <w:t xml:space="preserve">The amount of financial support for accommodation during obligatory student internships shall be laid down at the amount no greater that the fee for a double room in the most expensive </w:t>
      </w:r>
      <w:proofErr w:type="gramStart"/>
      <w:r w:rsidRPr="00362BB1">
        <w:rPr>
          <w:rFonts w:ascii="Times New Roman" w:hAnsi="Times New Roman" w:cs="Times New Roman"/>
          <w:sz w:val="24"/>
          <w:szCs w:val="24"/>
          <w:lang w:val="en-GB"/>
        </w:rPr>
        <w:t>University hall</w:t>
      </w:r>
      <w:proofErr w:type="gramEnd"/>
      <w:r w:rsidRPr="00362BB1">
        <w:rPr>
          <w:rFonts w:ascii="Times New Roman" w:hAnsi="Times New Roman" w:cs="Times New Roman"/>
          <w:sz w:val="24"/>
          <w:szCs w:val="24"/>
          <w:lang w:val="en-GB"/>
        </w:rPr>
        <w:t xml:space="preserve"> of residence laid down pursuant to the University internal regulations, </w:t>
      </w:r>
      <w:r>
        <w:rPr>
          <w:rFonts w:ascii="Times New Roman" w:hAnsi="Times New Roman" w:cs="Times New Roman"/>
          <w:sz w:val="24"/>
          <w:szCs w:val="24"/>
          <w:lang w:val="en-GB"/>
        </w:rPr>
        <w:t>with</w:t>
      </w:r>
      <w:r w:rsidRPr="00362BB1">
        <w:rPr>
          <w:rFonts w:ascii="Times New Roman" w:hAnsi="Times New Roman" w:cs="Times New Roman"/>
          <w:sz w:val="24"/>
          <w:szCs w:val="24"/>
          <w:lang w:val="en-GB"/>
        </w:rPr>
        <w:t>in the period of the internship.</w:t>
      </w:r>
    </w:p>
    <w:p w14:paraId="5EF01385" w14:textId="77777777" w:rsidR="00B1227A" w:rsidRPr="00362BB1" w:rsidRDefault="00B1227A" w:rsidP="00B1227A">
      <w:pPr>
        <w:numPr>
          <w:ilvl w:val="0"/>
          <w:numId w:val="4"/>
        </w:numPr>
        <w:jc w:val="both"/>
        <w:rPr>
          <w:rFonts w:ascii="Times New Roman" w:hAnsi="Times New Roman" w:cs="Times New Roman"/>
          <w:spacing w:val="-22"/>
          <w:sz w:val="24"/>
          <w:szCs w:val="24"/>
          <w:lang w:val="en-GB"/>
        </w:rPr>
      </w:pPr>
      <w:r w:rsidRPr="00362BB1">
        <w:rPr>
          <w:rFonts w:ascii="Times New Roman" w:hAnsi="Times New Roman" w:cs="Times New Roman"/>
          <w:sz w:val="24"/>
          <w:szCs w:val="24"/>
          <w:lang w:val="en-GB"/>
        </w:rPr>
        <w:t xml:space="preserve">The student who was awarded credit for internship pursuant to </w:t>
      </w:r>
      <w:r w:rsidRPr="00362BB1">
        <w:rPr>
          <w:rFonts w:ascii="Times New Roman" w:hAnsi="Times New Roman" w:cs="Times New Roman"/>
          <w:spacing w:val="-1"/>
          <w:sz w:val="24"/>
          <w:szCs w:val="24"/>
          <w:lang w:val="en-GB"/>
        </w:rPr>
        <w:t>§ 2 section 4 shall not be entitled to financial support.</w:t>
      </w:r>
    </w:p>
    <w:p w14:paraId="3B29BF6A" w14:textId="77777777" w:rsidR="00B1227A" w:rsidRPr="00362BB1" w:rsidRDefault="00B1227A" w:rsidP="00B1227A">
      <w:pPr>
        <w:numPr>
          <w:ilvl w:val="0"/>
          <w:numId w:val="4"/>
        </w:numPr>
        <w:jc w:val="both"/>
        <w:rPr>
          <w:rFonts w:ascii="Times New Roman" w:hAnsi="Times New Roman" w:cs="Times New Roman"/>
          <w:spacing w:val="-22"/>
          <w:sz w:val="24"/>
          <w:szCs w:val="24"/>
          <w:lang w:val="en-GB"/>
        </w:rPr>
      </w:pPr>
      <w:r w:rsidRPr="00362BB1">
        <w:rPr>
          <w:rFonts w:ascii="Times New Roman" w:hAnsi="Times New Roman" w:cs="Times New Roman"/>
          <w:spacing w:val="-1"/>
          <w:sz w:val="24"/>
          <w:szCs w:val="24"/>
          <w:lang w:val="en-GB"/>
        </w:rPr>
        <w:t>Prior to the internship, the student shall take out accident insurance for the period of the internship.</w:t>
      </w:r>
    </w:p>
    <w:p w14:paraId="4BA12724" w14:textId="77777777" w:rsidR="00B1227A" w:rsidRPr="00362BB1" w:rsidRDefault="00B1227A" w:rsidP="00B1227A">
      <w:pPr>
        <w:jc w:val="center"/>
        <w:rPr>
          <w:rFonts w:ascii="Times New Roman" w:hAnsi="Times New Roman" w:cs="Times New Roman"/>
          <w:sz w:val="16"/>
          <w:szCs w:val="16"/>
          <w:lang w:val="en-GB"/>
        </w:rPr>
      </w:pPr>
    </w:p>
    <w:p w14:paraId="00675D8F" w14:textId="77777777" w:rsidR="00B1227A" w:rsidRPr="00362BB1" w:rsidRDefault="00B1227A" w:rsidP="00B1227A">
      <w:pPr>
        <w:jc w:val="center"/>
        <w:rPr>
          <w:rFonts w:ascii="Times New Roman" w:hAnsi="Times New Roman" w:cs="Times New Roman"/>
          <w:sz w:val="24"/>
          <w:szCs w:val="24"/>
          <w:lang w:val="en-GB"/>
        </w:rPr>
      </w:pPr>
      <w:r w:rsidRPr="00362BB1">
        <w:rPr>
          <w:rFonts w:ascii="Times New Roman" w:hAnsi="Times New Roman" w:cs="Times New Roman"/>
          <w:sz w:val="24"/>
          <w:szCs w:val="24"/>
          <w:lang w:val="en-GB"/>
        </w:rPr>
        <w:t>§ 5</w:t>
      </w:r>
    </w:p>
    <w:p w14:paraId="187CE362" w14:textId="77777777" w:rsidR="00B1227A" w:rsidRPr="00362BB1" w:rsidRDefault="00B1227A" w:rsidP="00B1227A">
      <w:pPr>
        <w:jc w:val="center"/>
        <w:rPr>
          <w:rFonts w:ascii="Times New Roman" w:hAnsi="Times New Roman" w:cs="Times New Roman"/>
          <w:sz w:val="16"/>
          <w:szCs w:val="16"/>
          <w:lang w:val="en-GB"/>
        </w:rPr>
      </w:pPr>
    </w:p>
    <w:p w14:paraId="0A2BF56E" w14:textId="77777777" w:rsidR="00B1227A" w:rsidRPr="00362BB1" w:rsidRDefault="00B1227A" w:rsidP="00B1227A">
      <w:pPr>
        <w:numPr>
          <w:ilvl w:val="0"/>
          <w:numId w:val="5"/>
        </w:numPr>
        <w:jc w:val="both"/>
        <w:rPr>
          <w:rFonts w:ascii="Times New Roman" w:hAnsi="Times New Roman" w:cs="Times New Roman"/>
          <w:spacing w:val="-25"/>
          <w:sz w:val="24"/>
          <w:szCs w:val="24"/>
          <w:lang w:val="en-GB"/>
        </w:rPr>
      </w:pPr>
      <w:r w:rsidRPr="00362BB1">
        <w:rPr>
          <w:rFonts w:ascii="Times New Roman" w:hAnsi="Times New Roman" w:cs="Times New Roman"/>
          <w:sz w:val="24"/>
          <w:szCs w:val="24"/>
          <w:lang w:val="en-GB"/>
        </w:rPr>
        <w:t>Payments for students who were awarded financial sup</w:t>
      </w:r>
      <w:r>
        <w:rPr>
          <w:rFonts w:ascii="Times New Roman" w:hAnsi="Times New Roman" w:cs="Times New Roman"/>
          <w:sz w:val="24"/>
          <w:szCs w:val="24"/>
          <w:lang w:val="en-GB"/>
        </w:rPr>
        <w:t>p</w:t>
      </w:r>
      <w:r w:rsidRPr="00362BB1">
        <w:rPr>
          <w:rFonts w:ascii="Times New Roman" w:hAnsi="Times New Roman" w:cs="Times New Roman"/>
          <w:sz w:val="24"/>
          <w:szCs w:val="24"/>
          <w:lang w:val="en-GB"/>
        </w:rPr>
        <w:t xml:space="preserve">ort shall be made by the </w:t>
      </w:r>
      <w:r>
        <w:rPr>
          <w:rFonts w:ascii="Times New Roman" w:hAnsi="Times New Roman" w:cs="Times New Roman"/>
          <w:sz w:val="24"/>
          <w:szCs w:val="24"/>
          <w:lang w:val="en-GB"/>
        </w:rPr>
        <w:t>B</w:t>
      </w:r>
      <w:r w:rsidRPr="00362BB1">
        <w:rPr>
          <w:rFonts w:ascii="Times New Roman" w:hAnsi="Times New Roman" w:cs="Times New Roman"/>
          <w:sz w:val="24"/>
          <w:szCs w:val="24"/>
          <w:lang w:val="en-GB"/>
        </w:rPr>
        <w:t xml:space="preserve">ursar’s Office </w:t>
      </w:r>
      <w:proofErr w:type="gramStart"/>
      <w:r w:rsidRPr="00362BB1">
        <w:rPr>
          <w:rFonts w:ascii="Times New Roman" w:hAnsi="Times New Roman" w:cs="Times New Roman"/>
          <w:sz w:val="24"/>
          <w:szCs w:val="24"/>
          <w:lang w:val="en-GB"/>
        </w:rPr>
        <w:t>on the basis of</w:t>
      </w:r>
      <w:proofErr w:type="gramEnd"/>
      <w:r w:rsidRPr="00362BB1">
        <w:rPr>
          <w:rFonts w:ascii="Times New Roman" w:hAnsi="Times New Roman" w:cs="Times New Roman"/>
          <w:sz w:val="24"/>
          <w:szCs w:val="24"/>
          <w:lang w:val="en-GB"/>
        </w:rPr>
        <w:t xml:space="preserve"> lists of payment</w:t>
      </w:r>
      <w:r>
        <w:rPr>
          <w:rFonts w:ascii="Times New Roman" w:hAnsi="Times New Roman" w:cs="Times New Roman"/>
          <w:sz w:val="24"/>
          <w:szCs w:val="24"/>
          <w:lang w:val="en-GB"/>
        </w:rPr>
        <w:t>s</w:t>
      </w:r>
      <w:r w:rsidRPr="00362BB1">
        <w:rPr>
          <w:rFonts w:ascii="Times New Roman" w:hAnsi="Times New Roman" w:cs="Times New Roman"/>
          <w:sz w:val="24"/>
          <w:szCs w:val="24"/>
          <w:lang w:val="en-GB"/>
        </w:rPr>
        <w:t xml:space="preserve"> issued by the dean’s office or college office </w:t>
      </w:r>
      <w:r>
        <w:rPr>
          <w:rFonts w:ascii="Times New Roman" w:hAnsi="Times New Roman" w:cs="Times New Roman"/>
          <w:sz w:val="24"/>
          <w:szCs w:val="24"/>
          <w:lang w:val="en-GB"/>
        </w:rPr>
        <w:t>upon</w:t>
      </w:r>
      <w:r w:rsidRPr="00362BB1">
        <w:rPr>
          <w:rFonts w:ascii="Times New Roman" w:hAnsi="Times New Roman" w:cs="Times New Roman"/>
          <w:sz w:val="24"/>
          <w:szCs w:val="24"/>
          <w:lang w:val="en-GB"/>
        </w:rPr>
        <w:t xml:space="preserve"> the completion of the internship. The lists shall be verified in formal terms by the Student Affairs Office.</w:t>
      </w:r>
    </w:p>
    <w:p w14:paraId="5373421A" w14:textId="77777777" w:rsidR="00B1227A" w:rsidRPr="00362BB1" w:rsidRDefault="00B1227A" w:rsidP="00B1227A">
      <w:pPr>
        <w:numPr>
          <w:ilvl w:val="0"/>
          <w:numId w:val="5"/>
        </w:numPr>
        <w:jc w:val="both"/>
        <w:rPr>
          <w:rFonts w:ascii="Times New Roman" w:hAnsi="Times New Roman" w:cs="Times New Roman"/>
          <w:spacing w:val="-25"/>
          <w:sz w:val="24"/>
          <w:szCs w:val="24"/>
          <w:lang w:val="en-GB"/>
        </w:rPr>
      </w:pPr>
      <w:r w:rsidRPr="00362BB1">
        <w:rPr>
          <w:rFonts w:ascii="Times New Roman" w:hAnsi="Times New Roman" w:cs="Times New Roman"/>
          <w:sz w:val="24"/>
          <w:szCs w:val="24"/>
          <w:lang w:val="en-GB"/>
        </w:rPr>
        <w:t>The financial settlement related to obligatory student internships should be completed by 30 November every year.</w:t>
      </w:r>
    </w:p>
    <w:p w14:paraId="07BBB3E0" w14:textId="77777777" w:rsidR="00B1227A" w:rsidRPr="00362BB1" w:rsidRDefault="00B1227A" w:rsidP="00B1227A">
      <w:pPr>
        <w:numPr>
          <w:ilvl w:val="0"/>
          <w:numId w:val="5"/>
        </w:numPr>
        <w:jc w:val="both"/>
        <w:rPr>
          <w:rFonts w:ascii="Times New Roman" w:hAnsi="Times New Roman" w:cs="Times New Roman"/>
          <w:spacing w:val="-25"/>
          <w:sz w:val="24"/>
          <w:szCs w:val="24"/>
          <w:lang w:val="en-GB"/>
        </w:rPr>
      </w:pPr>
      <w:r w:rsidRPr="00362BB1">
        <w:rPr>
          <w:rFonts w:ascii="Times New Roman" w:hAnsi="Times New Roman" w:cs="Times New Roman"/>
          <w:sz w:val="24"/>
          <w:szCs w:val="24"/>
          <w:lang w:val="en-GB"/>
        </w:rPr>
        <w:t xml:space="preserve">The annual report on obligatory student internships shall be drawn up by the Student Affairs Office </w:t>
      </w:r>
      <w:proofErr w:type="gramStart"/>
      <w:r w:rsidRPr="00362BB1">
        <w:rPr>
          <w:rFonts w:ascii="Times New Roman" w:hAnsi="Times New Roman" w:cs="Times New Roman"/>
          <w:sz w:val="24"/>
          <w:szCs w:val="24"/>
          <w:lang w:val="en-GB"/>
        </w:rPr>
        <w:t>on the basis of</w:t>
      </w:r>
      <w:proofErr w:type="gramEnd"/>
      <w:r w:rsidRPr="00362BB1">
        <w:rPr>
          <w:rFonts w:ascii="Times New Roman" w:hAnsi="Times New Roman" w:cs="Times New Roman"/>
          <w:sz w:val="24"/>
          <w:szCs w:val="24"/>
          <w:lang w:val="en-GB"/>
        </w:rPr>
        <w:t xml:space="preserve"> information collected from basic organisational units.</w:t>
      </w:r>
    </w:p>
    <w:p w14:paraId="46F0488E" w14:textId="77777777" w:rsidR="00B1227A" w:rsidRPr="00362BB1" w:rsidRDefault="00B1227A" w:rsidP="00B1227A">
      <w:pPr>
        <w:numPr>
          <w:ilvl w:val="0"/>
          <w:numId w:val="5"/>
        </w:numPr>
        <w:jc w:val="both"/>
        <w:rPr>
          <w:rFonts w:ascii="Times New Roman" w:hAnsi="Times New Roman" w:cs="Times New Roman"/>
          <w:spacing w:val="-25"/>
          <w:sz w:val="24"/>
          <w:szCs w:val="24"/>
          <w:lang w:val="en-GB"/>
        </w:rPr>
      </w:pPr>
      <w:r w:rsidRPr="00362BB1">
        <w:rPr>
          <w:rFonts w:ascii="Times New Roman" w:hAnsi="Times New Roman" w:cs="Times New Roman"/>
          <w:sz w:val="24"/>
          <w:szCs w:val="24"/>
          <w:lang w:val="en-GB"/>
        </w:rPr>
        <w:t>Spending of the funds of the basic organisational unit on financing student internships shall be supervised by the head of the unit.</w:t>
      </w:r>
    </w:p>
    <w:p w14:paraId="0B1C4190" w14:textId="77777777" w:rsidR="00B1227A" w:rsidRPr="00362BB1" w:rsidRDefault="00B1227A" w:rsidP="00B1227A">
      <w:pPr>
        <w:jc w:val="center"/>
        <w:rPr>
          <w:rFonts w:ascii="Times New Roman" w:hAnsi="Times New Roman" w:cs="Times New Roman"/>
          <w:sz w:val="16"/>
          <w:szCs w:val="16"/>
          <w:lang w:val="en-GB"/>
        </w:rPr>
      </w:pPr>
    </w:p>
    <w:p w14:paraId="560BD9D9" w14:textId="77777777" w:rsidR="00B1227A" w:rsidRPr="00362BB1" w:rsidRDefault="00B1227A" w:rsidP="00B1227A">
      <w:pPr>
        <w:jc w:val="center"/>
        <w:rPr>
          <w:rFonts w:ascii="Times New Roman" w:hAnsi="Times New Roman" w:cs="Times New Roman"/>
          <w:sz w:val="24"/>
          <w:szCs w:val="24"/>
          <w:lang w:val="en-GB"/>
        </w:rPr>
      </w:pPr>
      <w:r w:rsidRPr="00362BB1">
        <w:rPr>
          <w:rFonts w:ascii="Times New Roman" w:hAnsi="Times New Roman" w:cs="Times New Roman"/>
          <w:sz w:val="24"/>
          <w:szCs w:val="24"/>
          <w:lang w:val="en-GB"/>
        </w:rPr>
        <w:t>§ 6</w:t>
      </w:r>
    </w:p>
    <w:p w14:paraId="1FB13DF0" w14:textId="77777777" w:rsidR="00B1227A" w:rsidRPr="00362BB1" w:rsidRDefault="00B1227A" w:rsidP="00B1227A">
      <w:pPr>
        <w:jc w:val="center"/>
        <w:rPr>
          <w:rFonts w:ascii="Times New Roman" w:hAnsi="Times New Roman" w:cs="Times New Roman"/>
          <w:sz w:val="24"/>
          <w:szCs w:val="24"/>
          <w:lang w:val="en-GB"/>
        </w:rPr>
      </w:pPr>
    </w:p>
    <w:p w14:paraId="6DA1ED70" w14:textId="77777777" w:rsidR="00B1227A" w:rsidRPr="00362BB1" w:rsidRDefault="00B1227A" w:rsidP="00B1227A">
      <w:pPr>
        <w:shd w:val="clear" w:color="auto" w:fill="FFFFFF"/>
        <w:ind w:right="461"/>
        <w:jc w:val="both"/>
        <w:rPr>
          <w:rFonts w:ascii="Times New Roman" w:hAnsi="Times New Roman" w:cs="Times New Roman"/>
          <w:spacing w:val="-2"/>
          <w:sz w:val="24"/>
          <w:szCs w:val="24"/>
          <w:lang w:val="en-GB"/>
        </w:rPr>
      </w:pPr>
      <w:r w:rsidRPr="00362BB1">
        <w:rPr>
          <w:rFonts w:ascii="Times New Roman" w:hAnsi="Times New Roman" w:cs="Times New Roman"/>
          <w:spacing w:val="-2"/>
          <w:sz w:val="24"/>
          <w:szCs w:val="24"/>
          <w:lang w:val="en-GB"/>
        </w:rPr>
        <w:t>To all matters not settled herein, the internal regulations of the Warsaw University of Technology and generally binding legal regulations shall apply.</w:t>
      </w:r>
    </w:p>
    <w:p w14:paraId="781EC5F0" w14:textId="77777777" w:rsidR="00B1227A" w:rsidRPr="00362BB1" w:rsidRDefault="00B1227A" w:rsidP="00B1227A">
      <w:pPr>
        <w:shd w:val="clear" w:color="auto" w:fill="FFFFFF"/>
        <w:ind w:right="461"/>
        <w:jc w:val="both"/>
        <w:rPr>
          <w:rFonts w:ascii="Times New Roman" w:hAnsi="Times New Roman" w:cs="Times New Roman"/>
          <w:sz w:val="24"/>
          <w:szCs w:val="24"/>
          <w:lang w:val="en-GB"/>
        </w:rPr>
      </w:pPr>
    </w:p>
    <w:p w14:paraId="46F7EEB5" w14:textId="77777777" w:rsidR="00B54B98" w:rsidRPr="00B1227A" w:rsidRDefault="00000000" w:rsidP="00B1227A">
      <w:pPr>
        <w:rPr>
          <w:lang w:val="en-GB"/>
        </w:rPr>
      </w:pPr>
    </w:p>
    <w:sectPr w:rsidR="00B54B98" w:rsidRPr="00B1227A" w:rsidSect="00CA042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7B13"/>
    <w:multiLevelType w:val="hybridMultilevel"/>
    <w:tmpl w:val="C45209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7310096"/>
    <w:multiLevelType w:val="hybridMultilevel"/>
    <w:tmpl w:val="45867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454C25"/>
    <w:multiLevelType w:val="hybridMultilevel"/>
    <w:tmpl w:val="F37A17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5782767"/>
    <w:multiLevelType w:val="hybridMultilevel"/>
    <w:tmpl w:val="BEE4C368"/>
    <w:name w:val="WW8Num3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4C23A1B"/>
    <w:multiLevelType w:val="hybridMultilevel"/>
    <w:tmpl w:val="A5C60C9E"/>
    <w:lvl w:ilvl="0" w:tplc="746A6A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7A4D5D"/>
    <w:multiLevelType w:val="hybridMultilevel"/>
    <w:tmpl w:val="62C23E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1BE5D67"/>
    <w:multiLevelType w:val="hybridMultilevel"/>
    <w:tmpl w:val="1D247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79706079">
    <w:abstractNumId w:val="1"/>
  </w:num>
  <w:num w:numId="2" w16cid:durableId="1751582202">
    <w:abstractNumId w:val="5"/>
  </w:num>
  <w:num w:numId="3" w16cid:durableId="2041394677">
    <w:abstractNumId w:val="0"/>
  </w:num>
  <w:num w:numId="4" w16cid:durableId="760562152">
    <w:abstractNumId w:val="6"/>
  </w:num>
  <w:num w:numId="5" w16cid:durableId="310792026">
    <w:abstractNumId w:val="2"/>
  </w:num>
  <w:num w:numId="6" w16cid:durableId="78719080">
    <w:abstractNumId w:val="3"/>
  </w:num>
  <w:num w:numId="7" w16cid:durableId="1172915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5D"/>
    <w:rsid w:val="004951E8"/>
    <w:rsid w:val="005A18BD"/>
    <w:rsid w:val="00717502"/>
    <w:rsid w:val="008D3B5D"/>
    <w:rsid w:val="00A12B51"/>
    <w:rsid w:val="00B1227A"/>
    <w:rsid w:val="00CA0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AE601"/>
  <w15:chartTrackingRefBased/>
  <w15:docId w15:val="{19B1EC30-7231-4313-8496-F213CB74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042D"/>
    <w:pPr>
      <w:widowControl w:val="0"/>
      <w:autoSpaceDE w:val="0"/>
      <w:autoSpaceDN w:val="0"/>
      <w:adjustRightInd w:val="0"/>
      <w:spacing w:after="0" w:line="240" w:lineRule="auto"/>
    </w:pPr>
    <w:rPr>
      <w:rFonts w:ascii="Arial" w:eastAsia="Times New Roman" w:hAnsi="Arial"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4946</Characters>
  <Application>Microsoft Office Word</Application>
  <DocSecurity>0</DocSecurity>
  <Lines>41</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Jastrzębska Agnieszka</dc:creator>
  <cp:keywords/>
  <dc:description/>
  <cp:lastModifiedBy>Jastrzębska Agnieszka</cp:lastModifiedBy>
  <cp:revision>3</cp:revision>
  <dcterms:created xsi:type="dcterms:W3CDTF">2023-04-12T12:33:00Z</dcterms:created>
  <dcterms:modified xsi:type="dcterms:W3CDTF">2023-04-12T12:38:00Z</dcterms:modified>
</cp:coreProperties>
</file>